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A54F" w14:textId="77777777" w:rsidR="007D040A" w:rsidRDefault="007D040A" w:rsidP="007D040A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F8B5B" w14:textId="40C64668" w:rsidR="007D040A" w:rsidRPr="007D040A" w:rsidRDefault="007D040A" w:rsidP="007D040A">
      <w:pPr>
        <w:pStyle w:val="Sarakstarindkopa"/>
        <w:numPr>
          <w:ilvl w:val="0"/>
          <w:numId w:val="5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7D0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ielikums </w:t>
      </w:r>
    </w:p>
    <w:p w14:paraId="64A22315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8D4BD" w14:textId="77777777" w:rsidR="007D040A" w:rsidRDefault="007D040A" w:rsidP="007D0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7A5">
        <w:rPr>
          <w:rFonts w:ascii="Times New Roman" w:hAnsi="Times New Roman" w:cs="Times New Roman"/>
          <w:b/>
          <w:bCs/>
          <w:sz w:val="24"/>
          <w:szCs w:val="24"/>
        </w:rPr>
        <w:t xml:space="preserve">Cenu aptauja par skiču projekta "Publiskā </w:t>
      </w:r>
      <w:proofErr w:type="spellStart"/>
      <w:r w:rsidRPr="000907A5">
        <w:rPr>
          <w:rFonts w:ascii="Times New Roman" w:hAnsi="Times New Roman" w:cs="Times New Roman"/>
          <w:b/>
          <w:bCs/>
          <w:sz w:val="24"/>
          <w:szCs w:val="24"/>
        </w:rPr>
        <w:t>ārtelpa</w:t>
      </w:r>
      <w:proofErr w:type="spellEnd"/>
      <w:r w:rsidRPr="000907A5">
        <w:rPr>
          <w:rFonts w:ascii="Times New Roman" w:hAnsi="Times New Roman" w:cs="Times New Roman"/>
          <w:b/>
          <w:bCs/>
          <w:sz w:val="24"/>
          <w:szCs w:val="24"/>
        </w:rPr>
        <w:t xml:space="preserve"> Skrīveros" izstrādi </w:t>
      </w:r>
    </w:p>
    <w:p w14:paraId="28763705" w14:textId="77777777" w:rsidR="007D040A" w:rsidRPr="00EF591F" w:rsidRDefault="007D040A" w:rsidP="007D04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591F">
        <w:rPr>
          <w:rFonts w:ascii="Times New Roman" w:hAnsi="Times New Roman" w:cs="Times New Roman"/>
          <w:b/>
          <w:bCs/>
          <w:sz w:val="24"/>
          <w:szCs w:val="24"/>
        </w:rPr>
        <w:t>identifikācijas Nr</w:t>
      </w:r>
      <w:r w:rsidRPr="00F83DCF">
        <w:rPr>
          <w:rFonts w:ascii="Times New Roman" w:hAnsi="Times New Roman" w:cs="Times New Roman"/>
          <w:b/>
          <w:bCs/>
          <w:sz w:val="24"/>
          <w:szCs w:val="24"/>
        </w:rPr>
        <w:t>. ANP-2023/</w:t>
      </w:r>
      <w:r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5A2984EB" w14:textId="77777777" w:rsidR="007D040A" w:rsidRDefault="007D040A" w:rsidP="007D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D1DDE" w14:textId="77777777" w:rsidR="007D040A" w:rsidRPr="005D4679" w:rsidRDefault="007D040A" w:rsidP="007D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14:paraId="0ECF6FBF" w14:textId="77777777" w:rsidR="007D040A" w:rsidRPr="005D4679" w:rsidRDefault="007D040A" w:rsidP="007D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E984D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3025985E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2D53122F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66ED6C37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3D5D5D56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41D28089" w14:textId="77777777" w:rsidR="007D040A" w:rsidRPr="00CE670B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4399EEDF" w14:textId="77777777" w:rsidR="007D040A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036DB875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A1302" w14:textId="77777777" w:rsidR="007D040A" w:rsidRDefault="007D040A" w:rsidP="007D040A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>
        <w:rPr>
          <w:rFonts w:ascii="Times New Roman" w:hAnsi="Times New Roman" w:cs="Times New Roman"/>
          <w:bCs/>
          <w:sz w:val="24"/>
          <w:szCs w:val="24"/>
        </w:rPr>
        <w:t xml:space="preserve">skiču projekta, projektēšanas uzdevuma 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kontroltāmes</w:t>
      </w:r>
      <w:proofErr w:type="spellEnd"/>
      <w:r w:rsidRPr="000907A5">
        <w:rPr>
          <w:rFonts w:ascii="Times New Roman" w:hAnsi="Times New Roman" w:cs="Times New Roman"/>
          <w:bCs/>
          <w:sz w:val="24"/>
          <w:szCs w:val="24"/>
        </w:rPr>
        <w:t xml:space="preserve"> dokumentācijas izstrādes pakalpojumu saskaņā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Nr.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ANP-2023/</w:t>
      </w:r>
      <w:r>
        <w:rPr>
          <w:rFonts w:ascii="Times New Roman" w:hAnsi="Times New Roman" w:cs="Times New Roman"/>
          <w:b/>
          <w:bCs/>
          <w:sz w:val="24"/>
          <w:szCs w:val="24"/>
        </w:rPr>
        <w:t>45,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un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projektēšanas uzdevumā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p w14:paraId="6BC7F789" w14:textId="77777777" w:rsidR="007D040A" w:rsidRDefault="007D040A" w:rsidP="007D040A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3180"/>
      </w:tblGrid>
      <w:tr w:rsidR="007D040A" w:rsidRPr="00AA7947" w14:paraId="61ED7395" w14:textId="77777777" w:rsidTr="004B41B8">
        <w:tc>
          <w:tcPr>
            <w:tcW w:w="6076" w:type="dxa"/>
            <w:shd w:val="clear" w:color="auto" w:fill="FFFFFF"/>
            <w:vAlign w:val="center"/>
          </w:tcPr>
          <w:p w14:paraId="71702B5E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aptaujai</w:t>
            </w:r>
          </w:p>
          <w:p w14:paraId="773CA4DD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37" w:type="dxa"/>
            <w:shd w:val="clear" w:color="auto" w:fill="FFFFFF"/>
            <w:vAlign w:val="center"/>
          </w:tcPr>
          <w:p w14:paraId="6C8DABE4" w14:textId="77777777" w:rsidR="007D040A" w:rsidRPr="00AA7947" w:rsidRDefault="007D040A" w:rsidP="004B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1208428A" w14:textId="77777777" w:rsidR="007D040A" w:rsidRPr="00AA7947" w:rsidRDefault="007D040A" w:rsidP="004B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7D040A" w:rsidRPr="00AA7947" w14:paraId="205A269C" w14:textId="77777777" w:rsidTr="004B41B8">
        <w:tc>
          <w:tcPr>
            <w:tcW w:w="6076" w:type="dxa"/>
            <w:shd w:val="clear" w:color="auto" w:fill="auto"/>
            <w:vAlign w:val="center"/>
          </w:tcPr>
          <w:p w14:paraId="6D7817F5" w14:textId="77777777" w:rsidR="007D040A" w:rsidRPr="00DE156C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skiču projekta "Publiskā </w:t>
            </w:r>
            <w:proofErr w:type="spellStart"/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>ārtelpa</w:t>
            </w:r>
            <w:proofErr w:type="spellEnd"/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Skrīveros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projektēšanas uzdevuma un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kontroltāmes</w:t>
            </w:r>
            <w:proofErr w:type="spellEnd"/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dokumentācijas izstrāde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>saskaņā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</w:t>
            </w:r>
            <w:r w:rsidRPr="0009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projektēšanas uzdevum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333C035F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D040A" w:rsidRPr="00AA7947" w14:paraId="5BB83C1C" w14:textId="77777777" w:rsidTr="004B41B8">
        <w:tc>
          <w:tcPr>
            <w:tcW w:w="6076" w:type="dxa"/>
            <w:shd w:val="clear" w:color="auto" w:fill="auto"/>
          </w:tcPr>
          <w:p w14:paraId="3D87F302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23826061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7D040A" w:rsidRPr="00AA7947" w14:paraId="1BF10823" w14:textId="77777777" w:rsidTr="004B41B8">
        <w:tc>
          <w:tcPr>
            <w:tcW w:w="6076" w:type="dxa"/>
            <w:shd w:val="clear" w:color="auto" w:fill="auto"/>
          </w:tcPr>
          <w:p w14:paraId="45E6D3F7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435E83BF" w14:textId="77777777" w:rsidR="007D040A" w:rsidRPr="00AA7947" w:rsidRDefault="007D040A" w:rsidP="004B4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8D1E0B7" w14:textId="77777777" w:rsidR="007D040A" w:rsidRPr="00AA7947" w:rsidRDefault="007D040A" w:rsidP="007D040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76A67038" w14:textId="77777777" w:rsidR="007D040A" w:rsidRPr="00AA7947" w:rsidRDefault="007D040A" w:rsidP="007D040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6A2C06D5" w14:textId="77777777" w:rsidR="007D040A" w:rsidRPr="00942BFB" w:rsidRDefault="007D040A" w:rsidP="007D040A">
      <w:pPr>
        <w:pStyle w:val="Sarakstarindkopa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942BFB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Apliecin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u</w:t>
      </w:r>
      <w:r w:rsidRPr="00942BFB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360F0833" w14:textId="77777777" w:rsidR="007D040A" w:rsidRPr="00B45F59" w:rsidRDefault="007D040A" w:rsidP="007D040A">
      <w:pPr>
        <w:pStyle w:val="Sarakstarindkopa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Apliecinu, ka </w:t>
      </w:r>
      <w:r w:rsidRPr="00B45F59">
        <w:rPr>
          <w:rFonts w:ascii="Times New Roman" w:hAnsi="Times New Roman" w:cs="Times New Roman"/>
          <w:sz w:val="24"/>
          <w:szCs w:val="24"/>
        </w:rPr>
        <w:t xml:space="preserve">iepriekšējo trīs gadu laikā </w:t>
      </w:r>
      <w:r>
        <w:rPr>
          <w:rFonts w:ascii="Times New Roman" w:hAnsi="Times New Roman" w:cs="Times New Roman"/>
          <w:sz w:val="24"/>
          <w:szCs w:val="24"/>
        </w:rPr>
        <w:t xml:space="preserve">Pretendents ir </w:t>
      </w:r>
      <w:r w:rsidRPr="00B45F59">
        <w:rPr>
          <w:rFonts w:ascii="Times New Roman" w:hAnsi="Times New Roman" w:cs="Times New Roman"/>
          <w:sz w:val="24"/>
          <w:szCs w:val="24"/>
        </w:rPr>
        <w:t>vei</w:t>
      </w:r>
      <w:r>
        <w:rPr>
          <w:rFonts w:ascii="Times New Roman" w:hAnsi="Times New Roman" w:cs="Times New Roman"/>
          <w:sz w:val="24"/>
          <w:szCs w:val="24"/>
        </w:rPr>
        <w:t>cis</w:t>
      </w:r>
      <w:r w:rsidRPr="00B45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vismaz</w:t>
      </w:r>
      <w:r w:rsidRPr="00B45F59">
        <w:rPr>
          <w:rFonts w:ascii="Times New Roman" w:hAnsi="Times New Roman" w:cs="Times New Roman"/>
          <w:sz w:val="24"/>
          <w:szCs w:val="24"/>
        </w:rPr>
        <w:t xml:space="preserve"> trīs līdzvērtīga apjoma un specifikācijas </w:t>
      </w:r>
      <w:r>
        <w:rPr>
          <w:rFonts w:ascii="Times New Roman" w:hAnsi="Times New Roman" w:cs="Times New Roman"/>
          <w:sz w:val="24"/>
          <w:szCs w:val="24"/>
        </w:rPr>
        <w:t>pakalpojumu</w:t>
      </w:r>
      <w:r w:rsidRPr="00B45F59">
        <w:rPr>
          <w:rFonts w:ascii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hAnsi="Times New Roman" w:cs="Times New Roman"/>
          <w:sz w:val="24"/>
          <w:szCs w:val="24"/>
        </w:rPr>
        <w:t>u ietvaros</w:t>
      </w:r>
      <w:r w:rsidRPr="00B45F59">
        <w:rPr>
          <w:rFonts w:ascii="Times New Roman" w:hAnsi="Times New Roman" w:cs="Times New Roman"/>
          <w:sz w:val="24"/>
          <w:szCs w:val="24"/>
        </w:rPr>
        <w:t>;</w:t>
      </w:r>
    </w:p>
    <w:p w14:paraId="79BA58CD" w14:textId="77777777" w:rsidR="007D040A" w:rsidRDefault="007D040A" w:rsidP="007D040A">
      <w:pPr>
        <w:pStyle w:val="Sarakstarindkopa"/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942BFB">
        <w:rPr>
          <w:rFonts w:ascii="Times New Roman" w:hAnsi="Times New Roman" w:cs="Times New Roman"/>
          <w:sz w:val="24"/>
          <w:szCs w:val="24"/>
        </w:rPr>
        <w:t>Apliecinu</w:t>
      </w: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 ka mūsu piedāvātā līgumcena līguma izpildes laikā nemainīsies.</w:t>
      </w:r>
    </w:p>
    <w:p w14:paraId="7CEDAD3A" w14:textId="77777777" w:rsidR="007D040A" w:rsidRDefault="007D040A" w:rsidP="007D040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451B748B" w14:textId="77777777" w:rsidR="007D040A" w:rsidRPr="00AA7947" w:rsidRDefault="007D040A" w:rsidP="007D040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4952D6AE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1AF">
        <w:rPr>
          <w:rFonts w:ascii="Times New Roman" w:eastAsia="Times New Roman" w:hAnsi="Times New Roman" w:cs="Times New Roman"/>
          <w:i/>
          <w:sz w:val="24"/>
          <w:szCs w:val="24"/>
        </w:rPr>
        <w:t>Pretendenta likumīgais pārstāvis vai pilnvarotā persona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0A02B76B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432E0F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1D4AB30B" w14:textId="77777777" w:rsidR="007D040A" w:rsidRPr="00AA7947" w:rsidRDefault="007D040A" w:rsidP="007D04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36C4F" w14:textId="77777777" w:rsidR="007D040A" w:rsidRDefault="007D040A" w:rsidP="007D040A">
      <w:pPr>
        <w:jc w:val="both"/>
        <w:rPr>
          <w:rFonts w:ascii="Times New Roman" w:hAnsi="Times New Roman" w:cs="Times New Roman"/>
        </w:rPr>
      </w:pPr>
    </w:p>
    <w:p w14:paraId="451EFF32" w14:textId="77777777" w:rsidR="007D040A" w:rsidRPr="00942BFB" w:rsidRDefault="007D040A" w:rsidP="007D040A">
      <w:pPr>
        <w:ind w:left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9348"/>
        <w:gridCol w:w="222"/>
      </w:tblGrid>
      <w:tr w:rsidR="007D040A" w:rsidRPr="00665FD5" w14:paraId="4BF55C77" w14:textId="77777777" w:rsidTr="004B41B8">
        <w:trPr>
          <w:trHeight w:val="408"/>
        </w:trPr>
        <w:tc>
          <w:tcPr>
            <w:tcW w:w="9348" w:type="dxa"/>
            <w:shd w:val="clear" w:color="auto" w:fill="auto"/>
          </w:tcPr>
          <w:p w14:paraId="5130FB9A" w14:textId="77777777" w:rsidR="007D040A" w:rsidRPr="00665FD5" w:rsidRDefault="007D040A" w:rsidP="004B41B8">
            <w:pPr>
              <w:jc w:val="center"/>
              <w:rPr>
                <w:rFonts w:eastAsia="Calibri"/>
                <w:sz w:val="20"/>
                <w:szCs w:val="20"/>
                <w:lang w:eastAsia="lv-LV"/>
              </w:rPr>
            </w:pPr>
          </w:p>
          <w:p w14:paraId="5F312600" w14:textId="77777777" w:rsidR="007D040A" w:rsidRPr="00665FD5" w:rsidRDefault="007D040A" w:rsidP="004B41B8">
            <w:pPr>
              <w:jc w:val="center"/>
              <w:rPr>
                <w:rFonts w:eastAsia="Calibri"/>
                <w:sz w:val="20"/>
                <w:szCs w:val="20"/>
                <w:lang w:eastAsia="lv-LV"/>
              </w:rPr>
            </w:pPr>
            <w:r w:rsidRPr="00665FD5">
              <w:rPr>
                <w:rFonts w:eastAsia="Calibri"/>
                <w:sz w:val="20"/>
                <w:szCs w:val="20"/>
                <w:lang w:eastAsia="lv-LV"/>
              </w:rPr>
              <w:t>DOKUMENTS IR PARAKSTĪTS AR DROŠU ELEKTRONISKO PARAKSTU UN SATUR LAIKA ZĪMOGU</w:t>
            </w:r>
          </w:p>
          <w:p w14:paraId="7B8BACC8" w14:textId="77777777" w:rsidR="007D040A" w:rsidRPr="00665FD5" w:rsidRDefault="007D040A" w:rsidP="004B41B8">
            <w:pPr>
              <w:spacing w:line="276" w:lineRule="auto"/>
              <w:ind w:right="-285"/>
              <w:jc w:val="center"/>
              <w:rPr>
                <w:rFonts w:eastAsia="Calibri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shd w:val="clear" w:color="auto" w:fill="auto"/>
          </w:tcPr>
          <w:p w14:paraId="38706C3E" w14:textId="77777777" w:rsidR="007D040A" w:rsidRPr="00665FD5" w:rsidRDefault="007D040A" w:rsidP="004B41B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8BEA0CF" w14:textId="77777777" w:rsidR="00530DB5" w:rsidRPr="007D040A" w:rsidRDefault="00530DB5" w:rsidP="007D040A"/>
    <w:sectPr w:rsidR="00530DB5" w:rsidRPr="007D040A" w:rsidSect="007D040A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62B5"/>
    <w:multiLevelType w:val="hybridMultilevel"/>
    <w:tmpl w:val="05746C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D375C"/>
    <w:multiLevelType w:val="hybridMultilevel"/>
    <w:tmpl w:val="E3724F6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E4474"/>
    <w:multiLevelType w:val="multilevel"/>
    <w:tmpl w:val="E3A4A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E15ECD"/>
    <w:multiLevelType w:val="hybridMultilevel"/>
    <w:tmpl w:val="5DD2A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9"/>
    <w:rsid w:val="004A21A9"/>
    <w:rsid w:val="00530DB5"/>
    <w:rsid w:val="007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524DF"/>
  <w15:chartTrackingRefBased/>
  <w15:docId w15:val="{A9113D52-EE0C-45FC-82DC-F9FDE808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40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A21A9"/>
    <w:pPr>
      <w:ind w:left="720"/>
      <w:contextualSpacing/>
    </w:pPr>
  </w:style>
  <w:style w:type="paragraph" w:customStyle="1" w:styleId="xmsonormal">
    <w:name w:val="x_msonormal"/>
    <w:basedOn w:val="Parasts"/>
    <w:rsid w:val="004A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2</cp:revision>
  <cp:lastPrinted>2023-08-24T12:45:00Z</cp:lastPrinted>
  <dcterms:created xsi:type="dcterms:W3CDTF">2023-08-24T12:46:00Z</dcterms:created>
  <dcterms:modified xsi:type="dcterms:W3CDTF">2023-08-24T12:46:00Z</dcterms:modified>
</cp:coreProperties>
</file>