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B266E" w14:textId="77777777" w:rsidR="00D815C9" w:rsidRPr="006F3020" w:rsidRDefault="00D815C9" w:rsidP="00D815C9">
      <w:pPr>
        <w:suppressAutoHyphens/>
        <w:autoSpaceDE w:val="0"/>
        <w:spacing w:line="20" w:lineRule="atLeast"/>
        <w:jc w:val="right"/>
        <w:rPr>
          <w:rFonts w:eastAsia="Calibri"/>
          <w:b/>
          <w:sz w:val="22"/>
          <w:szCs w:val="22"/>
          <w:lang w:val="lv-LV" w:eastAsia="ar-SA"/>
        </w:rPr>
      </w:pPr>
      <w:r w:rsidRPr="006F3020">
        <w:rPr>
          <w:rFonts w:eastAsia="Calibri"/>
          <w:b/>
          <w:sz w:val="22"/>
          <w:szCs w:val="22"/>
          <w:lang w:val="lv-LV" w:eastAsia="ar-SA"/>
        </w:rPr>
        <w:t>3. pielikums</w:t>
      </w:r>
    </w:p>
    <w:p w14:paraId="792E042D" w14:textId="77777777" w:rsidR="00D815C9" w:rsidRPr="006F3020" w:rsidRDefault="00D815C9" w:rsidP="00D815C9">
      <w:pPr>
        <w:tabs>
          <w:tab w:val="left" w:pos="567"/>
        </w:tabs>
        <w:spacing w:line="20" w:lineRule="atLeast"/>
        <w:jc w:val="right"/>
        <w:rPr>
          <w:bCs/>
          <w:lang w:val="lv-LV"/>
        </w:rPr>
      </w:pPr>
      <w:r w:rsidRPr="006F3020">
        <w:rPr>
          <w:bCs/>
          <w:sz w:val="22"/>
          <w:szCs w:val="22"/>
          <w:lang w:val="lv-LV"/>
        </w:rPr>
        <w:t>Biznesa ideju konkursa “Esi uzņēmējs Aizkraukles novadā 2024!” nolikumam</w:t>
      </w:r>
      <w:r>
        <w:rPr>
          <w:bCs/>
          <w:sz w:val="22"/>
          <w:szCs w:val="22"/>
          <w:lang w:val="lv-LV"/>
        </w:rPr>
        <w:t xml:space="preserve"> Nr.2024/6</w:t>
      </w:r>
    </w:p>
    <w:tbl>
      <w:tblPr>
        <w:tblpPr w:leftFromText="180" w:rightFromText="180" w:vertAnchor="text" w:horzAnchor="margin" w:tblpY="112"/>
        <w:tblW w:w="13814" w:type="dxa"/>
        <w:tblLook w:val="04A0" w:firstRow="1" w:lastRow="0" w:firstColumn="1" w:lastColumn="0" w:noHBand="0" w:noVBand="1"/>
      </w:tblPr>
      <w:tblGrid>
        <w:gridCol w:w="2660"/>
        <w:gridCol w:w="700"/>
        <w:gridCol w:w="875"/>
        <w:gridCol w:w="972"/>
        <w:gridCol w:w="683"/>
        <w:gridCol w:w="772"/>
        <w:gridCol w:w="672"/>
        <w:gridCol w:w="683"/>
        <w:gridCol w:w="639"/>
        <w:gridCol w:w="872"/>
        <w:gridCol w:w="1116"/>
        <w:gridCol w:w="916"/>
        <w:gridCol w:w="1105"/>
        <w:gridCol w:w="1359"/>
      </w:tblGrid>
      <w:tr w:rsidR="00D815C9" w:rsidRPr="006F3020" w14:paraId="676AA51B" w14:textId="77777777" w:rsidTr="00743671">
        <w:trPr>
          <w:trHeight w:val="300"/>
        </w:trPr>
        <w:tc>
          <w:tcPr>
            <w:tcW w:w="666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6337B8" w14:textId="77777777" w:rsidR="00D815C9" w:rsidRPr="006F3020" w:rsidRDefault="00D815C9" w:rsidP="00743671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Naudas plūsma biznesa idejas īstenošanas diviem gadiem </w:t>
            </w:r>
          </w:p>
          <w:p w14:paraId="7A5D73F8" w14:textId="77777777" w:rsidR="00D815C9" w:rsidRPr="006F3020" w:rsidRDefault="00D815C9" w:rsidP="00743671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(</w:t>
            </w:r>
            <w:r w:rsidRPr="006F3020">
              <w:rPr>
                <w:color w:val="000000"/>
                <w:sz w:val="22"/>
                <w:szCs w:val="22"/>
                <w:lang w:val="lv-LV" w:eastAsia="lv-LV"/>
              </w:rPr>
              <w:t>Naudas plūsmas perioda pirmo mēnesi var izvēlēties citu atkarībā no biznesa idejas specifikas)</w:t>
            </w:r>
          </w:p>
        </w:tc>
        <w:tc>
          <w:tcPr>
            <w:tcW w:w="199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6E11C" w14:textId="77777777" w:rsidR="00D815C9" w:rsidRPr="006F3020" w:rsidRDefault="00D815C9" w:rsidP="00743671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5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6DE4A" w14:textId="77777777" w:rsidR="00D815C9" w:rsidRPr="006F3020" w:rsidRDefault="00D815C9" w:rsidP="00743671">
            <w:pPr>
              <w:spacing w:line="20" w:lineRule="atLeast"/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D815C9" w:rsidRPr="006F3020" w14:paraId="01163E22" w14:textId="77777777" w:rsidTr="00743671">
        <w:trPr>
          <w:trHeight w:val="315"/>
        </w:trPr>
        <w:tc>
          <w:tcPr>
            <w:tcW w:w="666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4CF00D" w14:textId="77777777" w:rsidR="00D815C9" w:rsidRPr="006F3020" w:rsidRDefault="00D815C9" w:rsidP="00743671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19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A1E422" w14:textId="77777777" w:rsidR="00D815C9" w:rsidRPr="006F3020" w:rsidRDefault="00D815C9" w:rsidP="00743671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9DC26" w14:textId="77777777" w:rsidR="00D815C9" w:rsidRPr="006F3020" w:rsidRDefault="00D815C9" w:rsidP="00743671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F5D1E" w14:textId="77777777" w:rsidR="00D815C9" w:rsidRPr="006F3020" w:rsidRDefault="00D815C9" w:rsidP="00743671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E43466" w14:textId="77777777" w:rsidR="00D815C9" w:rsidRPr="006F3020" w:rsidRDefault="00D815C9" w:rsidP="00743671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BAECAB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D815C9" w:rsidRPr="006F3020" w14:paraId="53C9B5CA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A41F1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AA09F1C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Kopā, EUR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F04AAF9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Janvāris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11FD5F8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Februāris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D6057D3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Marts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415ED21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Aprīlis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836DCAA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Maijs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BBC18CA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Jūnijs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A0FA53F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Jūlijs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5432DA3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Augusts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D3AB88F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Septembris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0C70078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Oktobris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D69D01E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Novembris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F61BE2E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Decembris</w:t>
            </w:r>
          </w:p>
        </w:tc>
      </w:tr>
      <w:tr w:rsidR="00D815C9" w:rsidRPr="006F3020" w14:paraId="4FAD87C5" w14:textId="77777777" w:rsidTr="00743671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4FE05E" w14:textId="77777777" w:rsidR="00D815C9" w:rsidRPr="006F3020" w:rsidRDefault="00D815C9" w:rsidP="00743671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Atlikums mēneša sākumā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F5F7C1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2D29826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CC51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2FAF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2EB9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4BE2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E82E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1ABD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B417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B0F3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4093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2B1C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B634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3B448DA2" w14:textId="77777777" w:rsidTr="00743671">
        <w:trPr>
          <w:trHeight w:val="405"/>
        </w:trPr>
        <w:tc>
          <w:tcPr>
            <w:tcW w:w="42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4F3E61A4" w14:textId="77777777" w:rsidR="00D815C9" w:rsidRPr="006F3020" w:rsidRDefault="00D815C9" w:rsidP="00743671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ienākumi: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734AF97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B40F39F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5CEE457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1D1AC5AF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71E8997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5991367A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32E3D13E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8DF1914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51D20123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008272A3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B8353"/>
            <w:noWrap/>
            <w:vAlign w:val="center"/>
            <w:hideMark/>
          </w:tcPr>
          <w:p w14:paraId="27747F4E" w14:textId="77777777" w:rsidR="00D815C9" w:rsidRPr="006F3020" w:rsidRDefault="00D815C9" w:rsidP="00743671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D815C9" w:rsidRPr="004F0549" w14:paraId="30A0CE45" w14:textId="77777777" w:rsidTr="00743671">
        <w:trPr>
          <w:trHeight w:val="6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A4AF7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Iekārtas un aprīkojums </w:t>
            </w:r>
          </w:p>
        </w:tc>
        <w:tc>
          <w:tcPr>
            <w:tcW w:w="111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1AD66C" w14:textId="77777777" w:rsidR="00D815C9" w:rsidRPr="006F3020" w:rsidRDefault="00D815C9" w:rsidP="00743671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uzskaitīt Konkursa dalībnieka rīcībā un īpašumā esošo aprīkojumu un iekārtas, kuras paredzēts izmantot saimnieciskās darbības veikšanai un kuras nav nepieciešams nomāt vai iegādāties </w:t>
            </w:r>
          </w:p>
        </w:tc>
      </w:tr>
      <w:tr w:rsidR="00D815C9" w:rsidRPr="006F3020" w14:paraId="3690EE0B" w14:textId="77777777" w:rsidTr="00743671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5E929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Sākuma kapitāls naudas izteiksmē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E974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F0A7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03DA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94C9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CF7EE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0379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12BF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07E9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55B3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950A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70FCC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5E0C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DED9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3249F732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8F336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Pašvaldības naudas balva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748F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615C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F21A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9F44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C487E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5CC4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BD7EE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7883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1C67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8130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E01A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239E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47C1C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364DD1AD" w14:textId="77777777" w:rsidTr="00743671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CF568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Ienākumi no pārdoto produktu/pakalpojumu apjoma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F721E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9D2D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AA28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9EAD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2ECD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4801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2F4F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C257C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6CEA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2B6E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ECA4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1E46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3ED28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2D43DDBE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1B1E3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Citi naudas līdzekļi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23BB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9A4B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FB92C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FA08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E493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A90E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4C46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08EB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1069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77B9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E3A4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ECCD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581DD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54B93E58" w14:textId="77777777" w:rsidTr="00743671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F9E8F94" w14:textId="77777777" w:rsidR="00D815C9" w:rsidRPr="006F3020" w:rsidRDefault="00D815C9" w:rsidP="00743671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ienākumi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20F6D42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8364053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44E8DAA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49D809C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95BAFF2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D79B77F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1816226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9F0B91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F8BA99F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BF6FAA0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CF99900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E6F7CC6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612A7B9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5E22C7DB" w14:textId="77777777" w:rsidTr="00743671">
        <w:trPr>
          <w:trHeight w:val="405"/>
        </w:trPr>
        <w:tc>
          <w:tcPr>
            <w:tcW w:w="1381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B8353"/>
            <w:noWrap/>
            <w:vAlign w:val="center"/>
            <w:hideMark/>
          </w:tcPr>
          <w:p w14:paraId="6199A383" w14:textId="77777777" w:rsidR="00D815C9" w:rsidRPr="006F3020" w:rsidRDefault="00D815C9" w:rsidP="00743671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izdevumi:</w:t>
            </w:r>
          </w:p>
        </w:tc>
      </w:tr>
      <w:tr w:rsidR="00D815C9" w:rsidRPr="006F3020" w14:paraId="3A8A4361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A12A4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Telpu noma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A27F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C41D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5B7E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D15F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0D15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FCC9C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6C8C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0D47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34A6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9DFE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E96C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A2E13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65F1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5C982694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7B428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Izejvielas un materiāli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74D2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7BD3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2BDF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ECEE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34F6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A642E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22E4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60D1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2221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1F52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62F7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6887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F3B7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384A1CD6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CF560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Transporta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E362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0143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4559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4C3B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459D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7160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4AF4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450F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2F35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E21C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1B81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00F1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AEC86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3F487C80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1114A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Darba alga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10BA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9530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3C88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1B73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EABB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DA91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D115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E96E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048D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7B5B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374F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A096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7BC1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4134887B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D1DC7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Elektroenerģija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C4EF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EDE6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712EC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DCB1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505A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6986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1A53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C549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54F3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CB34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714A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FD3F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34BEC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59BF1990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4B851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Telekomunikāciju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FC8E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B18B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FF34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5D47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4F75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1356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A426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233A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5278C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B0C7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8F1B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DC8D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E549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0D482D95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48FD1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Pakalpojumi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E0AFC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8390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035A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63FF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10F2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FCB0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D70C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DB32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EC60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07CE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4426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4EBEC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B898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4FD50060" w14:textId="77777777" w:rsidTr="00743671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95452" w14:textId="77777777" w:rsidR="00D815C9" w:rsidRPr="006F3020" w:rsidRDefault="00D815C9" w:rsidP="00743671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Citi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48130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CFF8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2D573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3719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9C5B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39E41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AFF1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959F8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D4A8B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1B35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968A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1491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D5FE7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5A7148B8" w14:textId="77777777" w:rsidTr="00743671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97C4C73" w14:textId="77777777" w:rsidR="00D815C9" w:rsidRPr="006F3020" w:rsidRDefault="00D815C9" w:rsidP="00743671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izdevumi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708DAEFE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67F309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8782DD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5830C7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F81DAAA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3AE96C2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BDA52A4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1A11FF6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D541E05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F10972F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A84B919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0BDB173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84D598D" w14:textId="77777777" w:rsidR="00D815C9" w:rsidRPr="006F3020" w:rsidRDefault="00D815C9" w:rsidP="00743671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3BA63492" w14:textId="77777777" w:rsidTr="00743671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6FF9428" w14:textId="77777777" w:rsidR="00D815C9" w:rsidRPr="006F3020" w:rsidRDefault="00D815C9" w:rsidP="00743671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Naudas līdzekļu atlikums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5E3B026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AE9980B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E7AA99A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2C936FD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C4F4AAC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8F07C42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CDBA64C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187A5E5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F43ECB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419F4A5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2CB445E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0AAF9A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3FF7E89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D815C9" w:rsidRPr="006F3020" w14:paraId="13CC4F25" w14:textId="77777777" w:rsidTr="00743671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A6F8" w14:textId="77777777" w:rsidR="00D815C9" w:rsidRPr="006F3020" w:rsidRDefault="00D815C9" w:rsidP="00743671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6171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14DF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B3B7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1AF7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6B5F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D5E2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05AF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E875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C131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7C33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6CB2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BD08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C9FA" w14:textId="77777777" w:rsidR="00D815C9" w:rsidRPr="006F3020" w:rsidRDefault="00D815C9" w:rsidP="00743671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</w:tbl>
    <w:p w14:paraId="2004F152" w14:textId="77777777" w:rsidR="00123D93" w:rsidRDefault="00123D93"/>
    <w:sectPr w:rsidR="00123D93" w:rsidSect="00D815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C9"/>
    <w:rsid w:val="00123D93"/>
    <w:rsid w:val="00D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82A37"/>
  <w15:chartTrackingRefBased/>
  <w15:docId w15:val="{9A3050EA-A3BE-47D1-8CFA-11C95441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1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1300</Characters>
  <Application>Microsoft Office Word</Application>
  <DocSecurity>0</DocSecurity>
  <Lines>26</Lines>
  <Paragraphs>13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2024-04-23T09:03:00Z</dcterms:created>
  <dcterms:modified xsi:type="dcterms:W3CDTF">2024-04-23T09:03:00Z</dcterms:modified>
</cp:coreProperties>
</file>