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A6" w:rsidRPr="00E753CC" w:rsidRDefault="003A6DA6" w:rsidP="003A6DA6">
      <w:pPr>
        <w:autoSpaceDE w:val="0"/>
        <w:autoSpaceDN w:val="0"/>
        <w:adjustRightInd w:val="0"/>
        <w:spacing w:before="130" w:line="260" w:lineRule="exact"/>
        <w:ind w:firstLine="539"/>
        <w:jc w:val="right"/>
        <w:rPr>
          <w:rFonts w:ascii="Cambria" w:eastAsia="Calibri" w:hAnsi="Cambria"/>
          <w:color w:val="000000" w:themeColor="text1"/>
          <w:sz w:val="19"/>
          <w:szCs w:val="28"/>
        </w:rPr>
      </w:pPr>
      <w:r w:rsidRPr="00E753CC">
        <w:rPr>
          <w:rFonts w:ascii="Cambria" w:hAnsi="Cambria"/>
          <w:color w:val="000000" w:themeColor="text1"/>
          <w:sz w:val="19"/>
          <w:szCs w:val="28"/>
          <w:lang w:eastAsia="lv-LV"/>
        </w:rPr>
        <w:t>5. pielikums </w:t>
      </w:r>
      <w:r w:rsidRPr="00E753CC">
        <w:rPr>
          <w:rFonts w:ascii="Cambria" w:hAnsi="Cambria"/>
          <w:color w:val="000000" w:themeColor="text1"/>
          <w:sz w:val="19"/>
          <w:szCs w:val="28"/>
          <w:lang w:eastAsia="lv-LV"/>
        </w:rPr>
        <w:br/>
      </w:r>
      <w:r w:rsidRPr="00E753CC">
        <w:rPr>
          <w:rFonts w:ascii="Cambria" w:eastAsia="Calibri" w:hAnsi="Cambria"/>
          <w:color w:val="000000" w:themeColor="text1"/>
          <w:sz w:val="19"/>
          <w:szCs w:val="28"/>
        </w:rPr>
        <w:t>Latvi</w:t>
      </w:r>
      <w:bookmarkStart w:id="0" w:name="_GoBack"/>
      <w:bookmarkEnd w:id="0"/>
      <w:r w:rsidRPr="00E753CC">
        <w:rPr>
          <w:rFonts w:ascii="Cambria" w:eastAsia="Calibri" w:hAnsi="Cambria"/>
          <w:color w:val="000000" w:themeColor="text1"/>
          <w:sz w:val="19"/>
          <w:szCs w:val="28"/>
        </w:rPr>
        <w:t xml:space="preserve">jas būvnormatīvam LBN 501-17 </w:t>
      </w:r>
      <w:r>
        <w:rPr>
          <w:rFonts w:ascii="Cambria" w:eastAsia="Calibri" w:hAnsi="Cambria"/>
          <w:color w:val="000000" w:themeColor="text1"/>
          <w:sz w:val="19"/>
          <w:szCs w:val="28"/>
        </w:rPr>
        <w:br/>
      </w:r>
      <w:r w:rsidRPr="00E753CC">
        <w:rPr>
          <w:rFonts w:ascii="Cambria" w:eastAsia="Calibri" w:hAnsi="Cambria"/>
          <w:bCs/>
          <w:color w:val="000000" w:themeColor="text1"/>
          <w:sz w:val="19"/>
          <w:szCs w:val="28"/>
        </w:rPr>
        <w:t>"</w:t>
      </w:r>
      <w:proofErr w:type="spellStart"/>
      <w:r w:rsidRPr="00E753CC">
        <w:rPr>
          <w:rFonts w:ascii="Cambria" w:hAnsi="Cambria"/>
          <w:color w:val="000000" w:themeColor="text1"/>
          <w:sz w:val="19"/>
          <w:szCs w:val="28"/>
          <w:lang w:eastAsia="lv-LV"/>
        </w:rPr>
        <w:t>Būvizmaksu</w:t>
      </w:r>
      <w:proofErr w:type="spellEnd"/>
      <w:r w:rsidRPr="00E753CC">
        <w:rPr>
          <w:rFonts w:ascii="Cambria" w:hAnsi="Cambria"/>
          <w:color w:val="000000" w:themeColor="text1"/>
          <w:sz w:val="19"/>
          <w:szCs w:val="28"/>
          <w:lang w:eastAsia="lv-LV"/>
        </w:rPr>
        <w:t xml:space="preserve"> noteikšanas kārtība</w:t>
      </w:r>
      <w:r w:rsidRPr="00E753CC">
        <w:rPr>
          <w:rFonts w:ascii="Cambria" w:hAnsi="Cambria"/>
          <w:bCs/>
          <w:color w:val="000000" w:themeColor="text1"/>
          <w:sz w:val="19"/>
          <w:szCs w:val="28"/>
          <w:lang w:eastAsia="lv-LV"/>
        </w:rPr>
        <w:t>"</w:t>
      </w:r>
      <w:r>
        <w:rPr>
          <w:rFonts w:ascii="Cambria" w:hAnsi="Cambria"/>
          <w:bCs/>
          <w:color w:val="000000" w:themeColor="text1"/>
          <w:sz w:val="19"/>
          <w:szCs w:val="28"/>
          <w:lang w:eastAsia="lv-LV"/>
        </w:rPr>
        <w:br/>
      </w:r>
      <w:r w:rsidRPr="00E753CC">
        <w:rPr>
          <w:rFonts w:ascii="Cambria" w:hAnsi="Cambria"/>
          <w:bCs/>
          <w:color w:val="000000" w:themeColor="text1"/>
          <w:sz w:val="19"/>
          <w:szCs w:val="28"/>
        </w:rPr>
        <w:t xml:space="preserve"> (</w:t>
      </w:r>
      <w:r w:rsidRPr="00E753CC">
        <w:rPr>
          <w:rFonts w:ascii="Cambria" w:hAnsi="Cambria"/>
          <w:color w:val="000000" w:themeColor="text1"/>
          <w:sz w:val="19"/>
          <w:szCs w:val="28"/>
        </w:rPr>
        <w:t>Apstiprināts ar Ministru kabineta</w:t>
      </w:r>
      <w:r>
        <w:rPr>
          <w:rFonts w:ascii="Cambria" w:hAnsi="Cambria"/>
          <w:color w:val="000000" w:themeColor="text1"/>
          <w:sz w:val="19"/>
          <w:szCs w:val="28"/>
        </w:rPr>
        <w:br/>
      </w:r>
      <w:r w:rsidRPr="00E753CC">
        <w:rPr>
          <w:rFonts w:ascii="Cambria" w:eastAsia="Calibri" w:hAnsi="Cambria"/>
          <w:color w:val="000000" w:themeColor="text1"/>
          <w:sz w:val="19"/>
          <w:szCs w:val="28"/>
        </w:rPr>
        <w:t>2017. gada  3. maija</w:t>
      </w:r>
      <w:r>
        <w:rPr>
          <w:rFonts w:ascii="Cambria" w:eastAsia="Calibri" w:hAnsi="Cambria"/>
          <w:color w:val="000000" w:themeColor="text1"/>
          <w:sz w:val="19"/>
          <w:szCs w:val="28"/>
        </w:rPr>
        <w:br/>
      </w:r>
      <w:r w:rsidRPr="00E753CC">
        <w:rPr>
          <w:rFonts w:ascii="Cambria" w:eastAsia="Calibri" w:hAnsi="Cambria"/>
          <w:color w:val="000000" w:themeColor="text1"/>
          <w:sz w:val="19"/>
          <w:szCs w:val="28"/>
        </w:rPr>
        <w:t>noteikumiem Nr. 239)</w:t>
      </w:r>
    </w:p>
    <w:p w:rsidR="003A6DA6" w:rsidRPr="00F82464" w:rsidRDefault="003A6DA6" w:rsidP="003A6DA6">
      <w:pPr>
        <w:spacing w:before="360"/>
        <w:ind w:left="567" w:right="567"/>
        <w:jc w:val="center"/>
        <w:rPr>
          <w:rFonts w:ascii="Cambria" w:eastAsia="Times New Roman" w:hAnsi="Cambria"/>
          <w:b/>
          <w:sz w:val="22"/>
          <w:szCs w:val="28"/>
        </w:rPr>
      </w:pPr>
      <w:r w:rsidRPr="00F82464">
        <w:rPr>
          <w:rFonts w:ascii="Cambria" w:hAnsi="Cambria"/>
          <w:b/>
          <w:sz w:val="22"/>
          <w:szCs w:val="28"/>
        </w:rPr>
        <w:t>Lokālā tāme Nr.____</w:t>
      </w:r>
    </w:p>
    <w:p w:rsidR="003A6DA6" w:rsidRDefault="003A6DA6" w:rsidP="003A6DA6">
      <w:pPr>
        <w:spacing w:before="130" w:line="260" w:lineRule="exact"/>
        <w:ind w:firstLine="539"/>
        <w:jc w:val="center"/>
        <w:rPr>
          <w:rFonts w:ascii="Cambria" w:hAnsi="Cambria"/>
          <w:b/>
          <w:sz w:val="19"/>
          <w:szCs w:val="28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7"/>
        <w:gridCol w:w="5964"/>
        <w:gridCol w:w="1325"/>
      </w:tblGrid>
      <w:tr w:rsidR="003A6DA6" w:rsidRPr="00F82464" w:rsidTr="003C64CC">
        <w:tc>
          <w:tcPr>
            <w:tcW w:w="2438" w:type="dxa"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294" w:type="dxa"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2438" w:type="dxa"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b/>
                <w:sz w:val="17"/>
                <w:szCs w:val="17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b/>
                <w:sz w:val="17"/>
                <w:szCs w:val="17"/>
              </w:rPr>
            </w:pPr>
            <w:r w:rsidRPr="00F82464">
              <w:rPr>
                <w:rFonts w:ascii="Cambria" w:hAnsi="Cambria"/>
                <w:sz w:val="17"/>
                <w:szCs w:val="17"/>
              </w:rPr>
              <w:t>(būvdarbu veids vai konstruktīvā elementa nosaukums)</w:t>
            </w:r>
          </w:p>
        </w:tc>
        <w:tc>
          <w:tcPr>
            <w:tcW w:w="2294" w:type="dxa"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b/>
                <w:sz w:val="17"/>
                <w:szCs w:val="17"/>
              </w:rPr>
            </w:pPr>
          </w:p>
        </w:tc>
      </w:tr>
    </w:tbl>
    <w:p w:rsidR="003A6DA6" w:rsidRDefault="003A6DA6" w:rsidP="003A6DA6">
      <w:pPr>
        <w:spacing w:before="130" w:line="260" w:lineRule="exact"/>
        <w:ind w:firstLine="539"/>
        <w:jc w:val="center"/>
        <w:rPr>
          <w:rFonts w:ascii="Cambria" w:hAnsi="Cambria"/>
          <w:b/>
          <w:sz w:val="19"/>
          <w:szCs w:val="28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01"/>
        <w:gridCol w:w="6795"/>
      </w:tblGrid>
      <w:tr w:rsidR="003A6DA6" w:rsidRPr="00F82464" w:rsidTr="003C64CC">
        <w:tc>
          <w:tcPr>
            <w:tcW w:w="2597" w:type="dxa"/>
            <w:hideMark/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  <w:lang w:eastAsia="lv-LV"/>
              </w:rPr>
              <w:t>Objekta nosaukums</w:t>
            </w:r>
          </w:p>
        </w:tc>
        <w:tc>
          <w:tcPr>
            <w:tcW w:w="11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2597" w:type="dxa"/>
            <w:hideMark/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  <w:lang w:eastAsia="lv-LV"/>
              </w:rPr>
              <w:t>Būves nosaukums</w:t>
            </w:r>
          </w:p>
        </w:tc>
        <w:tc>
          <w:tcPr>
            <w:tcW w:w="11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2597" w:type="dxa"/>
            <w:hideMark/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  <w:lang w:eastAsia="lv-LV"/>
              </w:rPr>
              <w:t>Objekta adrese</w:t>
            </w:r>
          </w:p>
        </w:tc>
        <w:tc>
          <w:tcPr>
            <w:tcW w:w="1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2597" w:type="dxa"/>
            <w:hideMark/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  <w:lang w:eastAsia="lv-LV"/>
              </w:rPr>
              <w:t>Pasūtījuma Nr.</w:t>
            </w:r>
          </w:p>
        </w:tc>
        <w:tc>
          <w:tcPr>
            <w:tcW w:w="1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3A6DA6" w:rsidRPr="00E753CC" w:rsidRDefault="003A6DA6" w:rsidP="003A6DA6">
      <w:pPr>
        <w:spacing w:before="130" w:line="260" w:lineRule="exact"/>
        <w:rPr>
          <w:rFonts w:ascii="Cambria" w:hAnsi="Cambria"/>
          <w:color w:val="000000" w:themeColor="text1"/>
          <w:sz w:val="19"/>
          <w:szCs w:val="28"/>
        </w:rPr>
      </w:pPr>
      <w:r w:rsidRPr="00E753CC">
        <w:rPr>
          <w:rFonts w:ascii="Cambria" w:hAnsi="Cambria"/>
          <w:sz w:val="19"/>
          <w:szCs w:val="28"/>
        </w:rPr>
        <w:t>Tāme sastādīta _____. gada tirgus cenās, pamatojoties uz _______ daļas rasējumiem.</w:t>
      </w:r>
      <w:r w:rsidRPr="00E753CC">
        <w:rPr>
          <w:rFonts w:ascii="Cambria" w:hAnsi="Cambria"/>
          <w:sz w:val="19"/>
          <w:szCs w:val="28"/>
        </w:rPr>
        <w:tab/>
        <w:t xml:space="preserve">Tāmes izmaksas ____________ </w:t>
      </w:r>
      <w:r w:rsidRPr="00E753CC">
        <w:rPr>
          <w:rFonts w:ascii="Cambria" w:hAnsi="Cambria"/>
          <w:i/>
          <w:noProof/>
          <w:color w:val="000000" w:themeColor="text1"/>
          <w:sz w:val="19"/>
          <w:szCs w:val="28"/>
          <w:lang w:eastAsia="lv-LV"/>
        </w:rPr>
        <w:t>euro</w:t>
      </w:r>
    </w:p>
    <w:p w:rsidR="003A6DA6" w:rsidRPr="00E753CC" w:rsidRDefault="003A6DA6" w:rsidP="003A6DA6">
      <w:pPr>
        <w:spacing w:before="130" w:after="6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E753CC">
        <w:rPr>
          <w:rFonts w:ascii="Cambria" w:hAnsi="Cambria"/>
          <w:sz w:val="19"/>
          <w:szCs w:val="28"/>
        </w:rPr>
        <w:t>Tāme sastādīta _____. gada ____. ____________</w:t>
      </w:r>
    </w:p>
    <w:tbl>
      <w:tblPr>
        <w:tblStyle w:val="TableGrid"/>
        <w:tblW w:w="5000" w:type="pct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417"/>
        <w:gridCol w:w="1628"/>
        <w:gridCol w:w="487"/>
        <w:gridCol w:w="487"/>
        <w:gridCol w:w="488"/>
        <w:gridCol w:w="487"/>
        <w:gridCol w:w="438"/>
        <w:gridCol w:w="487"/>
        <w:gridCol w:w="438"/>
        <w:gridCol w:w="487"/>
        <w:gridCol w:w="437"/>
        <w:gridCol w:w="450"/>
        <w:gridCol w:w="476"/>
        <w:gridCol w:w="437"/>
        <w:gridCol w:w="636"/>
      </w:tblGrid>
      <w:tr w:rsidR="003A6DA6" w:rsidRPr="00F82464" w:rsidTr="003C64C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  <w:lang w:eastAsia="lv-LV"/>
              </w:rPr>
              <w:t>Nr. p. k.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  <w:lang w:eastAsia="lv-LV"/>
              </w:rPr>
              <w:t>Ko</w:t>
            </w: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ds*</w:t>
            </w:r>
          </w:p>
        </w:tc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  <w:lang w:eastAsia="lv-LV"/>
              </w:rPr>
              <w:t>Būvdarbu</w:t>
            </w:r>
          </w:p>
          <w:p w:rsidR="003A6DA6" w:rsidRPr="00F82464" w:rsidRDefault="003A6DA6" w:rsidP="003C64CC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  <w:lang w:eastAsia="lv-LV"/>
              </w:rPr>
              <w:t>nosaukums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  <w:lang w:eastAsia="lv-LV"/>
              </w:rPr>
              <w:t>Mērvienība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Daudzums</w:t>
            </w:r>
          </w:p>
        </w:tc>
        <w:tc>
          <w:tcPr>
            <w:tcW w:w="4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Vienības izmaksas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Kopā uz visu apjomu</w:t>
            </w:r>
          </w:p>
        </w:tc>
      </w:tr>
      <w:tr w:rsidR="003A6DA6" w:rsidRPr="00F82464" w:rsidTr="003C64CC">
        <w:trPr>
          <w:cantSplit/>
          <w:trHeight w:val="157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laika norma (c/h)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darba samaksas likme* (</w:t>
            </w:r>
            <w:proofErr w:type="spellStart"/>
            <w:r w:rsidRPr="00F82464">
              <w:rPr>
                <w:rFonts w:ascii="Cambria" w:hAnsi="Cambria"/>
                <w:i/>
                <w:noProof/>
                <w:color w:val="000000" w:themeColor="text1"/>
                <w:sz w:val="19"/>
                <w:szCs w:val="19"/>
                <w:lang w:eastAsia="lv-LV"/>
              </w:rPr>
              <w:t>euro</w:t>
            </w:r>
            <w:proofErr w:type="spellEnd"/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/h)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darba alga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būvizstrādājumi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mehānismi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kopā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darbietilpība (c/h)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darba alga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būvizstrādājumi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color w:val="000000" w:themeColor="text1"/>
                <w:sz w:val="19"/>
                <w:szCs w:val="19"/>
                <w:lang w:eastAsia="lv-LV"/>
              </w:rPr>
              <w:t>mehānismi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  <w:lang w:eastAsia="lv-LV"/>
              </w:rPr>
              <w:t>summa</w:t>
            </w:r>
          </w:p>
        </w:tc>
      </w:tr>
      <w:tr w:rsidR="003A6DA6" w:rsidRPr="00F82464" w:rsidTr="003C64C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jc w:val="right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9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A6" w:rsidRPr="00F82464" w:rsidRDefault="003A6DA6" w:rsidP="003C64CC">
            <w:pPr>
              <w:jc w:val="right"/>
              <w:rPr>
                <w:rFonts w:ascii="Cambria" w:hAnsi="Cambria"/>
                <w:b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hAnsi="Cambria"/>
                <w:b/>
                <w:color w:val="000000" w:themeColor="text1"/>
                <w:sz w:val="19"/>
                <w:szCs w:val="19"/>
                <w:lang w:eastAsia="lv-LV"/>
              </w:rPr>
              <w:t>Tiešās izmaksas kopā, t. sk. darba devēja sociālais nodoklis (%)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</w:tr>
    </w:tbl>
    <w:p w:rsidR="003A6DA6" w:rsidRPr="00F82464" w:rsidRDefault="003A6DA6" w:rsidP="003A6DA6">
      <w:pPr>
        <w:spacing w:before="130" w:line="260" w:lineRule="exact"/>
        <w:rPr>
          <w:rFonts w:ascii="Cambria" w:hAnsi="Cambria"/>
          <w:color w:val="000000" w:themeColor="text1"/>
          <w:sz w:val="17"/>
          <w:szCs w:val="17"/>
        </w:rPr>
      </w:pPr>
      <w:r w:rsidRPr="00F82464">
        <w:rPr>
          <w:rFonts w:ascii="Cambria" w:hAnsi="Cambria"/>
          <w:color w:val="000000" w:themeColor="text1"/>
          <w:sz w:val="17"/>
          <w:szCs w:val="17"/>
        </w:rPr>
        <w:t>Piezīme. * Ailes aizpildāmas, ja būvdarbu iedalījums veikts saskaņā ar 1. pielikumu.</w:t>
      </w:r>
    </w:p>
    <w:p w:rsidR="003A6DA6" w:rsidRPr="00E753CC" w:rsidRDefault="003A6DA6" w:rsidP="003A6DA6">
      <w:pPr>
        <w:spacing w:before="130" w:line="260" w:lineRule="exact"/>
        <w:rPr>
          <w:rFonts w:ascii="Cambria" w:hAnsi="Cambria"/>
          <w:color w:val="000000" w:themeColor="text1"/>
          <w:sz w:val="19"/>
          <w:szCs w:val="28"/>
        </w:rPr>
      </w:pPr>
    </w:p>
    <w:p w:rsidR="003A6DA6" w:rsidRDefault="003A6DA6">
      <w:r>
        <w:br w:type="page"/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"/>
        <w:gridCol w:w="7860"/>
      </w:tblGrid>
      <w:tr w:rsidR="003A6DA6" w:rsidRPr="00F82464" w:rsidTr="003A6DA6">
        <w:tc>
          <w:tcPr>
            <w:tcW w:w="836" w:type="dxa"/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  <w:r w:rsidRPr="00F82464">
              <w:rPr>
                <w:rFonts w:ascii="Cambria" w:hAnsi="Cambria"/>
                <w:sz w:val="19"/>
                <w:szCs w:val="19"/>
              </w:rPr>
              <w:t>Sastādīja</w:t>
            </w:r>
          </w:p>
        </w:tc>
        <w:tc>
          <w:tcPr>
            <w:tcW w:w="7860" w:type="dxa"/>
            <w:tcBorders>
              <w:bottom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3A6DA6" w:rsidRPr="00F82464" w:rsidTr="003A6DA6">
        <w:tc>
          <w:tcPr>
            <w:tcW w:w="836" w:type="dxa"/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7860" w:type="dxa"/>
            <w:tcBorders>
              <w:top w:val="single" w:sz="4" w:space="0" w:color="auto"/>
            </w:tcBorders>
          </w:tcPr>
          <w:p w:rsidR="003A6DA6" w:rsidRPr="00F82464" w:rsidRDefault="003A6DA6" w:rsidP="003C64CC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82464">
              <w:rPr>
                <w:rFonts w:ascii="Cambria" w:hAnsi="Cambria"/>
                <w:sz w:val="17"/>
                <w:szCs w:val="17"/>
              </w:rPr>
              <w:t>(paraksts un tā atšifrējums, datums)</w:t>
            </w:r>
          </w:p>
        </w:tc>
      </w:tr>
    </w:tbl>
    <w:p w:rsidR="003A6DA6" w:rsidRDefault="003A6DA6" w:rsidP="003A6DA6">
      <w:pPr>
        <w:spacing w:before="130" w:line="260" w:lineRule="exact"/>
        <w:rPr>
          <w:rFonts w:ascii="Cambria" w:hAnsi="Cambria"/>
          <w:sz w:val="19"/>
          <w:szCs w:val="28"/>
        </w:rPr>
      </w:pPr>
    </w:p>
    <w:p w:rsidR="003A6DA6" w:rsidRPr="00E753CC" w:rsidRDefault="003A6DA6" w:rsidP="003A6DA6">
      <w:pPr>
        <w:spacing w:before="130" w:line="260" w:lineRule="exact"/>
        <w:rPr>
          <w:rFonts w:ascii="Cambria" w:hAnsi="Cambria"/>
          <w:sz w:val="19"/>
          <w:szCs w:val="28"/>
        </w:rPr>
      </w:pPr>
      <w:r w:rsidRPr="00E753CC">
        <w:rPr>
          <w:rFonts w:ascii="Cambria" w:hAnsi="Cambria"/>
          <w:sz w:val="19"/>
          <w:szCs w:val="28"/>
        </w:rPr>
        <w:t>Tāme sastādīta _____. gada ____.____________</w:t>
      </w:r>
    </w:p>
    <w:p w:rsidR="003A6DA6" w:rsidRPr="00E753CC" w:rsidRDefault="003A6DA6" w:rsidP="003A6DA6">
      <w:pPr>
        <w:spacing w:before="130" w:line="260" w:lineRule="exact"/>
        <w:rPr>
          <w:rFonts w:ascii="Cambria" w:hAnsi="Cambria"/>
          <w:sz w:val="19"/>
          <w:szCs w:val="28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7560"/>
      </w:tblGrid>
      <w:tr w:rsidR="003A6DA6" w:rsidRPr="00F82464" w:rsidTr="003C64CC">
        <w:tc>
          <w:tcPr>
            <w:tcW w:w="1162" w:type="dxa"/>
          </w:tcPr>
          <w:p w:rsidR="003A6DA6" w:rsidRPr="00F82464" w:rsidRDefault="003A6DA6" w:rsidP="003C64CC">
            <w:pPr>
              <w:rPr>
                <w:rFonts w:ascii="Cambria" w:eastAsia="Calibri" w:hAnsi="Cambria" w:cs="Times New Roman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eastAsia="Calibri" w:hAnsi="Cambria" w:cs="Times New Roman"/>
                <w:color w:val="000000" w:themeColor="text1"/>
                <w:sz w:val="19"/>
                <w:szCs w:val="19"/>
              </w:rPr>
              <w:t>Pārbaudīja</w:t>
            </w: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eastAsia="Calibri" w:hAnsi="Cambria" w:cs="Times New Roman"/>
                <w:color w:val="000000" w:themeColor="text1"/>
                <w:sz w:val="19"/>
                <w:szCs w:val="19"/>
              </w:rPr>
            </w:pPr>
          </w:p>
        </w:tc>
      </w:tr>
      <w:tr w:rsidR="003A6DA6" w:rsidRPr="00F82464" w:rsidTr="003C64CC">
        <w:tc>
          <w:tcPr>
            <w:tcW w:w="1162" w:type="dxa"/>
          </w:tcPr>
          <w:p w:rsidR="003A6DA6" w:rsidRPr="00F82464" w:rsidRDefault="003A6DA6" w:rsidP="003C64CC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19" w:type="dxa"/>
            <w:tcBorders>
              <w:top w:val="single" w:sz="4" w:space="0" w:color="auto"/>
            </w:tcBorders>
          </w:tcPr>
          <w:p w:rsidR="003A6DA6" w:rsidRPr="00F82464" w:rsidRDefault="003A6DA6" w:rsidP="003C64CC">
            <w:pPr>
              <w:jc w:val="center"/>
              <w:rPr>
                <w:rFonts w:ascii="Cambria" w:eastAsia="Calibri" w:hAnsi="Cambria" w:cs="Times New Roman"/>
                <w:color w:val="000000" w:themeColor="text1"/>
                <w:sz w:val="17"/>
                <w:szCs w:val="17"/>
              </w:rPr>
            </w:pPr>
            <w:r w:rsidRPr="00F82464">
              <w:rPr>
                <w:rFonts w:ascii="Cambria" w:eastAsia="Calibri" w:hAnsi="Cambria" w:cs="Times New Roman"/>
                <w:color w:val="000000" w:themeColor="text1"/>
                <w:sz w:val="17"/>
                <w:szCs w:val="17"/>
              </w:rPr>
              <w:t>(paraksts un tā atšifrējums, datums)</w:t>
            </w:r>
          </w:p>
        </w:tc>
      </w:tr>
    </w:tbl>
    <w:p w:rsidR="003A6DA6" w:rsidRDefault="003A6DA6" w:rsidP="003A6DA6">
      <w:pPr>
        <w:spacing w:before="130" w:line="260" w:lineRule="exact"/>
        <w:ind w:hanging="142"/>
        <w:rPr>
          <w:rFonts w:ascii="Cambria" w:eastAsia="Calibri" w:hAnsi="Cambria" w:cs="Times New Roman"/>
          <w:color w:val="000000" w:themeColor="text1"/>
          <w:sz w:val="19"/>
          <w:szCs w:val="28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1"/>
        <w:gridCol w:w="2487"/>
        <w:gridCol w:w="4838"/>
      </w:tblGrid>
      <w:tr w:rsidR="003A6DA6" w:rsidRPr="00F82464" w:rsidTr="003C64CC">
        <w:tc>
          <w:tcPr>
            <w:tcW w:w="1729" w:type="dxa"/>
          </w:tcPr>
          <w:p w:rsidR="003A6DA6" w:rsidRPr="00F82464" w:rsidRDefault="003A6DA6" w:rsidP="003C64CC">
            <w:pPr>
              <w:rPr>
                <w:rFonts w:ascii="Cambria" w:eastAsia="Calibri" w:hAnsi="Cambria" w:cs="Times New Roman"/>
                <w:color w:val="000000" w:themeColor="text1"/>
                <w:sz w:val="19"/>
                <w:szCs w:val="19"/>
              </w:rPr>
            </w:pPr>
            <w:r w:rsidRPr="00F82464">
              <w:rPr>
                <w:rFonts w:ascii="Cambria" w:eastAsia="Calibri" w:hAnsi="Cambria" w:cs="Times New Roman"/>
                <w:color w:val="000000" w:themeColor="text1"/>
                <w:sz w:val="19"/>
                <w:szCs w:val="19"/>
              </w:rPr>
              <w:t>Sertifikāta Nr.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3A6DA6" w:rsidRPr="00F82464" w:rsidRDefault="003A6DA6" w:rsidP="003C64CC">
            <w:pPr>
              <w:rPr>
                <w:rFonts w:ascii="Cambria" w:eastAsia="Calibri" w:hAnsi="Cambria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8458" w:type="dxa"/>
          </w:tcPr>
          <w:p w:rsidR="003A6DA6" w:rsidRPr="00F82464" w:rsidRDefault="003A6DA6" w:rsidP="003C64CC">
            <w:pPr>
              <w:rPr>
                <w:rFonts w:ascii="Cambria" w:eastAsia="Calibri" w:hAnsi="Cambria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3A6DA6" w:rsidRDefault="003A6DA6" w:rsidP="003A6DA6">
      <w:pPr>
        <w:autoSpaceDE w:val="0"/>
        <w:autoSpaceDN w:val="0"/>
        <w:adjustRightInd w:val="0"/>
        <w:spacing w:before="130" w:line="260" w:lineRule="exact"/>
        <w:ind w:firstLine="539"/>
        <w:jc w:val="right"/>
        <w:rPr>
          <w:rFonts w:ascii="Cambria" w:eastAsia="Calibri" w:hAnsi="Cambria" w:cs="Times New Roman"/>
          <w:color w:val="000000" w:themeColor="text1"/>
          <w:sz w:val="19"/>
          <w:szCs w:val="28"/>
        </w:rPr>
      </w:pPr>
    </w:p>
    <w:p w:rsidR="0020138B" w:rsidRDefault="003A6DA6" w:rsidP="003A6DA6"/>
    <w:sectPr w:rsidR="0020138B">
      <w:headerReference w:type="firs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64" w:rsidRPr="00E753CC" w:rsidRDefault="003A6DA6" w:rsidP="00F82464">
    <w:pPr>
      <w:pStyle w:val="Header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A6"/>
    <w:rsid w:val="00387D08"/>
    <w:rsid w:val="003A6DA6"/>
    <w:rsid w:val="0095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A6"/>
    <w:pPr>
      <w:spacing w:after="0" w:line="240" w:lineRule="auto"/>
    </w:pPr>
    <w:rPr>
      <w:rFonts w:ascii="Times New Roman" w:hAnsi="Times New Roman"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D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DA6"/>
    <w:rPr>
      <w:rFonts w:ascii="Times New Roman" w:hAnsi="Times New Roman"/>
      <w:sz w:val="28"/>
      <w:lang w:val="lv-LV"/>
    </w:rPr>
  </w:style>
  <w:style w:type="table" w:styleId="TableGrid">
    <w:name w:val="Table Grid"/>
    <w:basedOn w:val="TableNormal"/>
    <w:uiPriority w:val="59"/>
    <w:rsid w:val="003A6DA6"/>
    <w:pPr>
      <w:spacing w:after="0" w:line="240" w:lineRule="auto"/>
    </w:pPr>
    <w:rPr>
      <w:rFonts w:ascii="Times New Roman" w:hAnsi="Times New Roman"/>
      <w:sz w:val="28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A6"/>
    <w:pPr>
      <w:spacing w:after="0" w:line="240" w:lineRule="auto"/>
    </w:pPr>
    <w:rPr>
      <w:rFonts w:ascii="Times New Roman" w:hAnsi="Times New Roman"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D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DA6"/>
    <w:rPr>
      <w:rFonts w:ascii="Times New Roman" w:hAnsi="Times New Roman"/>
      <w:sz w:val="28"/>
      <w:lang w:val="lv-LV"/>
    </w:rPr>
  </w:style>
  <w:style w:type="table" w:styleId="TableGrid">
    <w:name w:val="Table Grid"/>
    <w:basedOn w:val="TableNormal"/>
    <w:uiPriority w:val="59"/>
    <w:rsid w:val="003A6DA6"/>
    <w:pPr>
      <w:spacing w:after="0" w:line="240" w:lineRule="auto"/>
    </w:pPr>
    <w:rPr>
      <w:rFonts w:ascii="Times New Roman" w:hAnsi="Times New Roman"/>
      <w:sz w:val="28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elina.kurme</cp:lastModifiedBy>
  <cp:revision>1</cp:revision>
  <dcterms:created xsi:type="dcterms:W3CDTF">2017-05-26T09:28:00Z</dcterms:created>
  <dcterms:modified xsi:type="dcterms:W3CDTF">2017-05-26T09:30:00Z</dcterms:modified>
</cp:coreProperties>
</file>