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98DC" w14:textId="77777777" w:rsidR="008F4B89" w:rsidRPr="0080111C" w:rsidRDefault="008F4B89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iCs/>
        </w:rPr>
      </w:pPr>
      <w:r w:rsidRPr="0080111C">
        <w:rPr>
          <w:rFonts w:ascii="Times New Roman" w:hAnsi="Times New Roman"/>
          <w:i/>
          <w:iCs/>
        </w:rPr>
        <w:t xml:space="preserve">2.pielikums </w:t>
      </w:r>
    </w:p>
    <w:p w14:paraId="0B666E0C" w14:textId="2783E592" w:rsidR="00DC6D66" w:rsidRPr="0080111C" w:rsidRDefault="00DC6D66" w:rsidP="00DC6D66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r w:rsidRPr="0080111C">
        <w:rPr>
          <w:rFonts w:ascii="Times New Roman" w:hAnsi="Times New Roman"/>
          <w:i/>
          <w:iCs/>
        </w:rPr>
        <w:t>2025.gada 2</w:t>
      </w:r>
      <w:r w:rsidR="0080111C">
        <w:rPr>
          <w:rFonts w:ascii="Times New Roman" w:hAnsi="Times New Roman"/>
          <w:i/>
          <w:iCs/>
        </w:rPr>
        <w:t>1</w:t>
      </w:r>
      <w:r w:rsidRPr="0080111C">
        <w:rPr>
          <w:rFonts w:ascii="Times New Roman" w:hAnsi="Times New Roman"/>
          <w:i/>
          <w:iCs/>
        </w:rPr>
        <w:t>.marta nolikumam Nr.2025</w:t>
      </w:r>
      <w:r w:rsidR="0094442F" w:rsidRPr="0080111C">
        <w:rPr>
          <w:rFonts w:ascii="Times New Roman" w:hAnsi="Times New Roman"/>
          <w:i/>
          <w:iCs/>
        </w:rPr>
        <w:t>/5</w:t>
      </w:r>
    </w:p>
    <w:p w14:paraId="712821D1" w14:textId="77777777" w:rsidR="008F4B89" w:rsidRPr="0080111C" w:rsidRDefault="008F4B89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111C">
        <w:rPr>
          <w:rFonts w:ascii="Times New Roman" w:hAnsi="Times New Roman"/>
          <w:b/>
          <w:bCs/>
        </w:rPr>
        <w:t>Aizkraukles novada jauniešu iniciatīvu projektu konkursa nolikums</w:t>
      </w:r>
      <w:r w:rsidRPr="0080111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A64683" w14:textId="77777777" w:rsidR="008F4B89" w:rsidRPr="0080111C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EBE589" w14:textId="77777777" w:rsidR="008F4B89" w:rsidRPr="0080111C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0111C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08D1795D" w14:textId="77777777" w:rsidR="008F4B89" w:rsidRPr="0080111C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2987ED" w14:textId="77777777" w:rsidR="008F4B89" w:rsidRPr="0080111C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0111C">
        <w:rPr>
          <w:rFonts w:ascii="Times New Roman" w:eastAsia="Times New Roman" w:hAnsi="Times New Roman"/>
          <w:b/>
          <w:bCs/>
          <w:sz w:val="24"/>
          <w:szCs w:val="24"/>
        </w:rPr>
        <w:t xml:space="preserve">PROJEKTA </w:t>
      </w:r>
      <w:r w:rsidRPr="0080111C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 </w:t>
      </w:r>
      <w:r w:rsidRPr="0080111C">
        <w:rPr>
          <w:rFonts w:ascii="Times New Roman" w:eastAsia="Times New Roman" w:hAnsi="Times New Roman"/>
          <w:b/>
          <w:bCs/>
          <w:sz w:val="24"/>
          <w:szCs w:val="24"/>
        </w:rPr>
        <w:t>TĀME</w:t>
      </w:r>
    </w:p>
    <w:p w14:paraId="3F507035" w14:textId="77777777" w:rsidR="008F4B89" w:rsidRPr="0080111C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111C">
        <w:rPr>
          <w:rFonts w:ascii="Times New Roman" w:eastAsia="Times New Roman" w:hAnsi="Times New Roman"/>
          <w:sz w:val="24"/>
          <w:szCs w:val="24"/>
        </w:rPr>
        <w:t>(projekta nosaukums)</w:t>
      </w:r>
    </w:p>
    <w:p w14:paraId="0BED6451" w14:textId="77777777" w:rsidR="008F4B89" w:rsidRPr="0080111C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29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3"/>
        <w:gridCol w:w="4395"/>
        <w:gridCol w:w="2551"/>
        <w:gridCol w:w="1339"/>
      </w:tblGrid>
      <w:tr w:rsidR="008F4B89" w:rsidRPr="0080111C" w14:paraId="62752BF4" w14:textId="77777777" w:rsidTr="00484CE0">
        <w:tc>
          <w:tcPr>
            <w:tcW w:w="12991" w:type="dxa"/>
            <w:gridSpan w:val="5"/>
            <w:shd w:val="clear" w:color="auto" w:fill="D5DCE4"/>
          </w:tcPr>
          <w:p w14:paraId="2D2E40B5" w14:textId="77777777" w:rsidR="008F4B89" w:rsidRPr="0080111C" w:rsidRDefault="008F4B89" w:rsidP="008F4B89">
            <w:pPr>
              <w:pStyle w:val="Sarakstarindkopa"/>
              <w:numPr>
                <w:ilvl w:val="0"/>
                <w:numId w:val="1"/>
              </w:num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Projekta tāme</w:t>
            </w:r>
          </w:p>
        </w:tc>
      </w:tr>
      <w:tr w:rsidR="00B44B4C" w:rsidRPr="0080111C" w14:paraId="5ECA55C0" w14:textId="77777777" w:rsidTr="00484CE0">
        <w:tc>
          <w:tcPr>
            <w:tcW w:w="943" w:type="dxa"/>
            <w:shd w:val="clear" w:color="auto" w:fill="auto"/>
          </w:tcPr>
          <w:p w14:paraId="4424256E" w14:textId="77777777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0111C">
              <w:rPr>
                <w:rFonts w:ascii="Times New Roman" w:eastAsia="Times New Roman" w:hAnsi="Times New Roman"/>
                <w:b/>
                <w:bCs/>
              </w:rPr>
              <w:t>Nr.p.k.</w:t>
            </w:r>
          </w:p>
        </w:tc>
        <w:tc>
          <w:tcPr>
            <w:tcW w:w="3763" w:type="dxa"/>
            <w:shd w:val="clear" w:color="auto" w:fill="auto"/>
          </w:tcPr>
          <w:p w14:paraId="39BCB51E" w14:textId="77777777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0111C">
              <w:rPr>
                <w:rFonts w:ascii="Times New Roman" w:eastAsia="Times New Roman" w:hAnsi="Times New Roman"/>
                <w:b/>
                <w:bCs/>
              </w:rPr>
              <w:t>Izmaksu pozīcijas nosaukums</w:t>
            </w:r>
          </w:p>
        </w:tc>
        <w:tc>
          <w:tcPr>
            <w:tcW w:w="4395" w:type="dxa"/>
            <w:shd w:val="clear" w:color="auto" w:fill="auto"/>
          </w:tcPr>
          <w:p w14:paraId="177D16AB" w14:textId="722C09CB" w:rsidR="00B44B4C" w:rsidRPr="0080111C" w:rsidRDefault="007A296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0111C">
              <w:rPr>
                <w:rFonts w:ascii="Times New Roman" w:eastAsia="Times New Roman" w:hAnsi="Times New Roman"/>
                <w:b/>
                <w:bCs/>
              </w:rPr>
              <w:t>Apraksts</w:t>
            </w:r>
          </w:p>
        </w:tc>
        <w:tc>
          <w:tcPr>
            <w:tcW w:w="2551" w:type="dxa"/>
            <w:shd w:val="clear" w:color="auto" w:fill="auto"/>
          </w:tcPr>
          <w:p w14:paraId="0773A16C" w14:textId="597F42FF" w:rsidR="00B44B4C" w:rsidRPr="0080111C" w:rsidRDefault="007A296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0111C">
              <w:rPr>
                <w:rFonts w:ascii="Times New Roman" w:eastAsia="Times New Roman" w:hAnsi="Times New Roman"/>
                <w:b/>
                <w:bCs/>
              </w:rPr>
              <w:t>Aprēķins</w:t>
            </w:r>
          </w:p>
        </w:tc>
        <w:tc>
          <w:tcPr>
            <w:tcW w:w="1339" w:type="dxa"/>
            <w:shd w:val="clear" w:color="auto" w:fill="auto"/>
          </w:tcPr>
          <w:p w14:paraId="34DB5EA3" w14:textId="71709792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0111C">
              <w:rPr>
                <w:rFonts w:ascii="Times New Roman" w:eastAsia="Times New Roman" w:hAnsi="Times New Roman"/>
                <w:b/>
                <w:bCs/>
              </w:rPr>
              <w:t>Kopējā pieprasītā summa, EUR</w:t>
            </w:r>
          </w:p>
        </w:tc>
      </w:tr>
      <w:tr w:rsidR="00C95355" w:rsidRPr="0080111C" w14:paraId="0021EB11" w14:textId="77777777" w:rsidTr="00484CE0">
        <w:tc>
          <w:tcPr>
            <w:tcW w:w="943" w:type="dxa"/>
            <w:shd w:val="clear" w:color="auto" w:fill="auto"/>
          </w:tcPr>
          <w:p w14:paraId="13488BFB" w14:textId="77777777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color w:val="4472C4" w:themeColor="accent1"/>
              </w:rPr>
              <w:t>1.</w:t>
            </w:r>
          </w:p>
        </w:tc>
        <w:tc>
          <w:tcPr>
            <w:tcW w:w="3763" w:type="dxa"/>
            <w:shd w:val="clear" w:color="auto" w:fill="auto"/>
          </w:tcPr>
          <w:p w14:paraId="612EDEDE" w14:textId="22B6E48C" w:rsidR="00107615" w:rsidRPr="0080111C" w:rsidRDefault="0000519C" w:rsidP="0010761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Aktivitāte</w:t>
            </w:r>
            <w:r w:rsidR="0010761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s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nr.1, </w:t>
            </w:r>
            <w:r w:rsidR="0010761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ēst gatavošanas meistarklasei nepieciešamo produktu iegāde </w:t>
            </w:r>
          </w:p>
        </w:tc>
        <w:tc>
          <w:tcPr>
            <w:tcW w:w="4395" w:type="dxa"/>
            <w:shd w:val="clear" w:color="auto" w:fill="auto"/>
          </w:tcPr>
          <w:p w14:paraId="06F4CDEE" w14:textId="2E7B9BEA" w:rsidR="00B44B4C" w:rsidRPr="0080111C" w:rsidRDefault="00811A5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āboli</w:t>
            </w:r>
            <w:r w:rsidR="007A2969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– </w:t>
            </w:r>
            <w:r w:rsidR="009F544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0.5</w:t>
            </w:r>
            <w:r w:rsidR="007A2969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kg, </w:t>
            </w:r>
          </w:p>
          <w:p w14:paraId="51D36059" w14:textId="77777777" w:rsidR="00F90B2C" w:rsidRPr="0080111C" w:rsidRDefault="009F5445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milti – 1kg, </w:t>
            </w:r>
          </w:p>
          <w:p w14:paraId="4350DC5F" w14:textId="77777777" w:rsidR="00F90B2C" w:rsidRPr="0080111C" w:rsidRDefault="00811A5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cepampapīrs 1gb., </w:t>
            </w:r>
          </w:p>
          <w:p w14:paraId="5E28DDD0" w14:textId="4B63B941" w:rsidR="007A2969" w:rsidRPr="0080111C" w:rsidRDefault="00811A5C" w:rsidP="00484CE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…. utt. </w:t>
            </w:r>
          </w:p>
        </w:tc>
        <w:tc>
          <w:tcPr>
            <w:tcW w:w="2551" w:type="dxa"/>
            <w:shd w:val="clear" w:color="auto" w:fill="auto"/>
          </w:tcPr>
          <w:p w14:paraId="42A8E08E" w14:textId="3017A39F" w:rsidR="00F90B2C" w:rsidRPr="0080111C" w:rsidRDefault="00997E1C" w:rsidP="00997E1C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BE443E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.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BE443E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0 </w:t>
            </w:r>
            <w:r w:rsidR="00F90B2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F90B2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487BEC1D" w14:textId="15ECC73B" w:rsidR="00F90B2C" w:rsidRPr="0080111C" w:rsidRDefault="009146C5" w:rsidP="00F90B2C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.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, </w:t>
            </w:r>
          </w:p>
          <w:p w14:paraId="1B690D51" w14:textId="00AB1DC8" w:rsidR="00997E1C" w:rsidRPr="0080111C" w:rsidRDefault="009146C5" w:rsidP="00F90B2C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.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997E1C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12D952C2" w14:textId="7300B230" w:rsidR="00997E1C" w:rsidRPr="0080111C" w:rsidRDefault="00997E1C" w:rsidP="00F90B2C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utt.</w:t>
            </w:r>
          </w:p>
        </w:tc>
        <w:tc>
          <w:tcPr>
            <w:tcW w:w="1339" w:type="dxa"/>
            <w:shd w:val="clear" w:color="auto" w:fill="auto"/>
          </w:tcPr>
          <w:p w14:paraId="60D2555E" w14:textId="6C79331F" w:rsidR="00B44B4C" w:rsidRPr="0080111C" w:rsidRDefault="00BE443E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</w:tc>
      </w:tr>
      <w:tr w:rsidR="00C95355" w:rsidRPr="0080111C" w14:paraId="3AEC99AD" w14:textId="77777777" w:rsidTr="00484CE0">
        <w:tc>
          <w:tcPr>
            <w:tcW w:w="943" w:type="dxa"/>
            <w:shd w:val="clear" w:color="auto" w:fill="auto"/>
          </w:tcPr>
          <w:p w14:paraId="30439E94" w14:textId="77777777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color w:val="4472C4" w:themeColor="accent1"/>
              </w:rPr>
              <w:t>2.</w:t>
            </w:r>
          </w:p>
        </w:tc>
        <w:tc>
          <w:tcPr>
            <w:tcW w:w="3763" w:type="dxa"/>
            <w:shd w:val="clear" w:color="auto" w:fill="auto"/>
          </w:tcPr>
          <w:p w14:paraId="2D275E79" w14:textId="1FA1567E" w:rsidR="00B44B4C" w:rsidRPr="0080111C" w:rsidRDefault="00BA642C" w:rsidP="009F544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Aktivitātes nr.2, radošā darbnīca</w:t>
            </w:r>
            <w:r w:rsidR="00133EA2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“Pufu veidošana”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materiālu iegāde </w:t>
            </w:r>
          </w:p>
        </w:tc>
        <w:tc>
          <w:tcPr>
            <w:tcW w:w="4395" w:type="dxa"/>
            <w:shd w:val="clear" w:color="auto" w:fill="auto"/>
          </w:tcPr>
          <w:p w14:paraId="1D953698" w14:textId="4B2ACE6E" w:rsidR="00B44B4C" w:rsidRPr="0080111C" w:rsidRDefault="00BE443E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133EA2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audums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– 1</w:t>
            </w:r>
            <w:r w:rsidR="00112077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m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, </w:t>
            </w:r>
          </w:p>
          <w:p w14:paraId="67A547ED" w14:textId="764037F1" w:rsidR="00091B03" w:rsidRPr="0080111C" w:rsidRDefault="00B16EBE" w:rsidP="00091B03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adatas – 5gb.</w:t>
            </w:r>
          </w:p>
          <w:p w14:paraId="0E27CEF4" w14:textId="7EC8F7E5" w:rsidR="00B16EBE" w:rsidRPr="0080111C" w:rsidRDefault="00B16EBE" w:rsidP="00091B03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diegs – 3gb.</w:t>
            </w:r>
          </w:p>
          <w:p w14:paraId="5A600D7D" w14:textId="77FD2FC8" w:rsidR="00BE443E" w:rsidRPr="0080111C" w:rsidRDefault="002A5F74" w:rsidP="00484CE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utt. </w:t>
            </w:r>
          </w:p>
        </w:tc>
        <w:tc>
          <w:tcPr>
            <w:tcW w:w="2551" w:type="dxa"/>
            <w:shd w:val="clear" w:color="auto" w:fill="auto"/>
          </w:tcPr>
          <w:p w14:paraId="0AEB7305" w14:textId="36301F8A" w:rsidR="00B44B4C" w:rsidRPr="0080111C" w:rsidRDefault="002A5F74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D2773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1m –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D2773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.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D2773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194AAE7F" w14:textId="6F36B4F1" w:rsidR="001A6EBF" w:rsidRPr="0080111C" w:rsidRDefault="002A5F74" w:rsidP="001A6EBF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5</w:t>
            </w:r>
            <w:r w:rsidR="00D2773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gb.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x </w:t>
            </w:r>
            <w:r w:rsidR="00DC236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DC236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1A6EB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</w:p>
          <w:p w14:paraId="32E4E2E9" w14:textId="1A659A42" w:rsidR="00DC236A" w:rsidRPr="0080111C" w:rsidRDefault="00DC236A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utt. </w:t>
            </w:r>
          </w:p>
        </w:tc>
        <w:tc>
          <w:tcPr>
            <w:tcW w:w="1339" w:type="dxa"/>
            <w:shd w:val="clear" w:color="auto" w:fill="auto"/>
          </w:tcPr>
          <w:p w14:paraId="31F263D4" w14:textId="31D4B239" w:rsidR="00B44B4C" w:rsidRPr="0080111C" w:rsidRDefault="00DC236A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</w:tc>
      </w:tr>
      <w:tr w:rsidR="00C95355" w:rsidRPr="0080111C" w14:paraId="0AA8D8FC" w14:textId="77777777" w:rsidTr="00484CE0">
        <w:tc>
          <w:tcPr>
            <w:tcW w:w="943" w:type="dxa"/>
            <w:shd w:val="clear" w:color="auto" w:fill="auto"/>
          </w:tcPr>
          <w:p w14:paraId="21D05DA3" w14:textId="77777777" w:rsidR="00B44B4C" w:rsidRPr="0080111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3.</w:t>
            </w:r>
          </w:p>
        </w:tc>
        <w:tc>
          <w:tcPr>
            <w:tcW w:w="3763" w:type="dxa"/>
            <w:shd w:val="clear" w:color="auto" w:fill="auto"/>
          </w:tcPr>
          <w:p w14:paraId="51A4FD3F" w14:textId="423CD32F" w:rsidR="00B44B4C" w:rsidRPr="0080111C" w:rsidRDefault="00EC50EE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Aktivitātes nr.</w:t>
            </w:r>
            <w:r w:rsidR="00D37E8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3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, </w:t>
            </w:r>
            <w:r w:rsidR="00B45CF4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lektora pakalpojumi </w:t>
            </w:r>
          </w:p>
        </w:tc>
        <w:tc>
          <w:tcPr>
            <w:tcW w:w="4395" w:type="dxa"/>
            <w:shd w:val="clear" w:color="auto" w:fill="auto"/>
          </w:tcPr>
          <w:p w14:paraId="1AF91EFC" w14:textId="77777777" w:rsidR="00B44B4C" w:rsidRPr="0080111C" w:rsidRDefault="00B45CF4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Aktivitātes plānotais ilgums ir 2h. </w:t>
            </w:r>
          </w:p>
          <w:p w14:paraId="235AFAA7" w14:textId="54F6C488" w:rsidR="00B45CF4" w:rsidRPr="0080111C" w:rsidRDefault="00B45CF4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Lektora </w:t>
            </w:r>
            <w:r w:rsidR="00F133B8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izmaksas 1h –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="00F133B8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</w:p>
          <w:p w14:paraId="64567DF8" w14:textId="76810A44" w:rsidR="00F133B8" w:rsidRPr="0080111C" w:rsidRDefault="00F133B8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Ceļa izdevumi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–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</w:p>
          <w:p w14:paraId="41943B38" w14:textId="577CC4D8" w:rsidR="00915D9B" w:rsidRPr="0080111C" w:rsidRDefault="00915D9B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Tiks slēgts pakalpojumu līgums </w:t>
            </w:r>
          </w:p>
        </w:tc>
        <w:tc>
          <w:tcPr>
            <w:tcW w:w="2551" w:type="dxa"/>
            <w:shd w:val="clear" w:color="auto" w:fill="auto"/>
          </w:tcPr>
          <w:p w14:paraId="4F6A6147" w14:textId="457EA06B" w:rsidR="00B44B4C" w:rsidRPr="0080111C" w:rsidRDefault="00915D9B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27589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2h x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="0027589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27589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=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="0027589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27589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0CA170CE" w14:textId="37AEB9F1" w:rsidR="0027589F" w:rsidRPr="0080111C" w:rsidRDefault="009146C5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="00C17DD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C17DD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+ 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="00C17DD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C17DD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  <w:r w:rsidR="00E2548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= 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="00DA10E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DA10E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2C923BE8" w14:textId="18FB1B78" w:rsidR="00DA10EF" w:rsidRPr="0080111C" w:rsidRDefault="00DA10E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Pakalpojuma līguma nodo</w:t>
            </w:r>
            <w:r w:rsid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k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ļi -  ??? </w:t>
            </w:r>
          </w:p>
        </w:tc>
        <w:tc>
          <w:tcPr>
            <w:tcW w:w="1339" w:type="dxa"/>
            <w:shd w:val="clear" w:color="auto" w:fill="auto"/>
          </w:tcPr>
          <w:p w14:paraId="6EB0AB4F" w14:textId="5F46867D" w:rsidR="00B44B4C" w:rsidRPr="0080111C" w:rsidRDefault="009657ED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</w:p>
        </w:tc>
      </w:tr>
      <w:tr w:rsidR="00C95355" w:rsidRPr="0080111C" w14:paraId="17786E9D" w14:textId="77777777" w:rsidTr="00484CE0">
        <w:tc>
          <w:tcPr>
            <w:tcW w:w="943" w:type="dxa"/>
            <w:shd w:val="clear" w:color="auto" w:fill="auto"/>
          </w:tcPr>
          <w:p w14:paraId="40307993" w14:textId="5A410943" w:rsidR="00D37E8F" w:rsidRPr="0080111C" w:rsidRDefault="00D37E8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4. </w:t>
            </w:r>
          </w:p>
        </w:tc>
        <w:tc>
          <w:tcPr>
            <w:tcW w:w="3763" w:type="dxa"/>
            <w:shd w:val="clear" w:color="auto" w:fill="auto"/>
          </w:tcPr>
          <w:p w14:paraId="1EB4DA5D" w14:textId="5B3556E2" w:rsidR="00D37E8F" w:rsidRPr="0080111C" w:rsidRDefault="00D37E8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Aktivitātes nr.4, transporta izmaksas </w:t>
            </w:r>
            <w:r w:rsidR="004D5501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braucienam uz … </w:t>
            </w:r>
          </w:p>
        </w:tc>
        <w:tc>
          <w:tcPr>
            <w:tcW w:w="4395" w:type="dxa"/>
            <w:shd w:val="clear" w:color="auto" w:fill="auto"/>
          </w:tcPr>
          <w:p w14:paraId="1B29F316" w14:textId="700BE7BE" w:rsidR="00D37E8F" w:rsidRPr="0080111C" w:rsidRDefault="004D5501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transporta izmaksas</w:t>
            </w:r>
            <w:r w:rsidR="002369F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, aptuvenais maršruta </w:t>
            </w:r>
            <w:r w:rsidR="009A483F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garums </w:t>
            </w:r>
            <w:r w:rsidR="0080051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(abos virzienos kopā) </w:t>
            </w:r>
            <w:r w:rsidR="002369FB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– 100 km </w:t>
            </w:r>
          </w:p>
        </w:tc>
        <w:tc>
          <w:tcPr>
            <w:tcW w:w="2551" w:type="dxa"/>
            <w:shd w:val="clear" w:color="auto" w:fill="auto"/>
          </w:tcPr>
          <w:p w14:paraId="51D99329" w14:textId="37FBD518" w:rsidR="00D37E8F" w:rsidRPr="0080111C" w:rsidRDefault="007A6E90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Piemēram, autobusa īre</w:t>
            </w:r>
            <w:r w:rsidR="00D17D61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1 dien</w:t>
            </w:r>
            <w:r w:rsidR="009657ED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a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–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9657ED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, </w:t>
            </w:r>
          </w:p>
          <w:p w14:paraId="0D39E775" w14:textId="2582C48A" w:rsidR="007A6E90" w:rsidRPr="0080111C" w:rsidRDefault="007A6E90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degvielas cena 1 km</w:t>
            </w:r>
            <w:r w:rsidR="0080051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-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80051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.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</w:t>
            </w:r>
            <w:r w:rsidR="0080051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="0080051A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  <w:p w14:paraId="335F498B" w14:textId="6206103C" w:rsidR="00D17D61" w:rsidRPr="0080111C" w:rsidRDefault="009146C5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</w:t>
            </w:r>
            <w:r w:rsidR="00D17D61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00+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="009657ED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0=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="009657ED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</w:p>
        </w:tc>
        <w:tc>
          <w:tcPr>
            <w:tcW w:w="1339" w:type="dxa"/>
            <w:shd w:val="clear" w:color="auto" w:fill="auto"/>
          </w:tcPr>
          <w:p w14:paraId="699515F6" w14:textId="2FAB2DF2" w:rsidR="00D37E8F" w:rsidRPr="0080111C" w:rsidRDefault="009657ED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Piemēram, 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0.0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>o</w:t>
            </w:r>
            <w:r w:rsidRPr="0080111C">
              <w:rPr>
                <w:rFonts w:ascii="Times New Roman" w:eastAsia="Times New Roman" w:hAnsi="Times New Roman"/>
                <w:i/>
                <w:iCs/>
                <w:color w:val="4472C4" w:themeColor="accent1"/>
              </w:rPr>
              <w:t xml:space="preserve"> </w:t>
            </w:r>
          </w:p>
        </w:tc>
      </w:tr>
      <w:tr w:rsidR="008F4B89" w:rsidRPr="0080111C" w14:paraId="73810E0E" w14:textId="77777777" w:rsidTr="00484CE0">
        <w:tc>
          <w:tcPr>
            <w:tcW w:w="11652" w:type="dxa"/>
            <w:gridSpan w:val="4"/>
            <w:shd w:val="clear" w:color="auto" w:fill="D5DCE4"/>
          </w:tcPr>
          <w:p w14:paraId="03CA42CD" w14:textId="77777777" w:rsidR="008F4B89" w:rsidRPr="0080111C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11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339" w:type="dxa"/>
            <w:shd w:val="clear" w:color="auto" w:fill="D5DCE4"/>
          </w:tcPr>
          <w:p w14:paraId="017152C5" w14:textId="02336AE5" w:rsidR="008F4B89" w:rsidRPr="0080111C" w:rsidRDefault="009B5027" w:rsidP="009146C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8011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0.00 eur</w:t>
            </w:r>
            <w:r w:rsidR="009146C5" w:rsidRPr="008011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o</w:t>
            </w:r>
            <w:r w:rsidRPr="008011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C8597BE" w14:textId="77777777" w:rsidR="00484CE0" w:rsidRPr="0080111C" w:rsidRDefault="00484CE0"/>
    <w:tbl>
      <w:tblPr>
        <w:tblW w:w="129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1"/>
      </w:tblGrid>
      <w:tr w:rsidR="00777FC2" w:rsidRPr="0080111C" w14:paraId="62FBE730" w14:textId="77777777" w:rsidTr="00B60030">
        <w:trPr>
          <w:trHeight w:val="287"/>
        </w:trPr>
        <w:tc>
          <w:tcPr>
            <w:tcW w:w="12991" w:type="dxa"/>
            <w:shd w:val="clear" w:color="auto" w:fill="D5DCE4"/>
          </w:tcPr>
          <w:p w14:paraId="2D3EF2F8" w14:textId="6F3764DB" w:rsidR="00636933" w:rsidRPr="0080111C" w:rsidRDefault="00505E62" w:rsidP="0063693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Ja </w:t>
            </w:r>
            <w:r w:rsidR="00636933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īstenošanas laikā </w:t>
            </w:r>
            <w:r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tiek plānots </w:t>
            </w:r>
            <w:r w:rsidR="00636933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>iegādāt</w:t>
            </w:r>
            <w:r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 </w:t>
            </w:r>
            <w:r w:rsidR="009A29DC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paliekošus </w:t>
            </w:r>
            <w:r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materiālus/izveidot paliekošas </w:t>
            </w:r>
            <w:r w:rsidR="00EC50EE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lietas, </w:t>
            </w:r>
            <w:r w:rsidR="00A31837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>aprakstīt, kur</w:t>
            </w:r>
            <w:r w:rsidR="009A29DC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tie tiks uzglabāti un </w:t>
            </w:r>
            <w:r w:rsidR="00F21379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kā tie tiks </w:t>
            </w:r>
            <w:r w:rsidR="009A29DC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izmantoti </w:t>
            </w:r>
            <w:r w:rsidR="00F21379"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>pēc projekta īstenošanas.</w:t>
            </w:r>
          </w:p>
        </w:tc>
      </w:tr>
      <w:tr w:rsidR="00777FC2" w:rsidRPr="0080111C" w14:paraId="3E246718" w14:textId="77777777" w:rsidTr="00B60030">
        <w:trPr>
          <w:trHeight w:val="275"/>
        </w:trPr>
        <w:tc>
          <w:tcPr>
            <w:tcW w:w="12991" w:type="dxa"/>
            <w:shd w:val="clear" w:color="auto" w:fill="auto"/>
          </w:tcPr>
          <w:p w14:paraId="1BD65B59" w14:textId="77777777" w:rsidR="00636933" w:rsidRPr="0080111C" w:rsidRDefault="00636933" w:rsidP="00B8758C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79D723B6" w14:textId="77777777" w:rsidR="005D41B9" w:rsidRPr="0080111C" w:rsidRDefault="0008587C" w:rsidP="00B8758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hAnsi="Times New Roman"/>
                <w:i/>
                <w:iCs/>
                <w:color w:val="4472C4" w:themeColor="accent1"/>
              </w:rPr>
              <w:t>Piemēram, projekta ietvaros tiek sašūti 3 pufi</w:t>
            </w:r>
            <w:r w:rsidR="009A4DF3" w:rsidRPr="0080111C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, kuri tiks uzglabāti…. </w:t>
            </w:r>
          </w:p>
          <w:p w14:paraId="02306CD2" w14:textId="23E741E1" w:rsidR="009A4DF3" w:rsidRPr="0080111C" w:rsidRDefault="009A4DF3" w:rsidP="00B8758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Atbildību par to uzturēšanu un izmantošanu uzņemsies…. </w:t>
            </w:r>
          </w:p>
          <w:p w14:paraId="0BB56902" w14:textId="36FFB4B5" w:rsidR="005D41B9" w:rsidRPr="0080111C" w:rsidRDefault="005D41B9" w:rsidP="00B8758C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1"/>
              </w:rPr>
            </w:pPr>
            <w:r w:rsidRPr="0080111C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Tiek plānots, ka pēc projekta </w:t>
            </w:r>
            <w:r w:rsidR="00906E1B" w:rsidRPr="0080111C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īstenošanas, </w:t>
            </w:r>
            <w:r w:rsidRPr="0080111C">
              <w:rPr>
                <w:rFonts w:ascii="Times New Roman" w:hAnsi="Times New Roman"/>
                <w:i/>
                <w:iCs/>
                <w:color w:val="4472C4" w:themeColor="accent1"/>
              </w:rPr>
              <w:t xml:space="preserve">šos pufus izmantos… </w:t>
            </w:r>
          </w:p>
          <w:p w14:paraId="77DB965D" w14:textId="1593E08F" w:rsidR="0008587C" w:rsidRPr="0080111C" w:rsidRDefault="0008587C" w:rsidP="00B8758C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6A77FB4E" w14:textId="77777777" w:rsidR="002E447E" w:rsidRPr="0080111C" w:rsidRDefault="002E447E" w:rsidP="008F4B89">
      <w:pPr>
        <w:rPr>
          <w:rFonts w:ascii="Times New Roman" w:hAnsi="Times New Roman"/>
          <w:b/>
          <w:bCs/>
          <w:sz w:val="24"/>
          <w:szCs w:val="24"/>
        </w:rPr>
      </w:pPr>
    </w:p>
    <w:p w14:paraId="08199015" w14:textId="77777777" w:rsidR="002E447E" w:rsidRPr="0080111C" w:rsidRDefault="002E447E" w:rsidP="008F4B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5303"/>
      </w:tblGrid>
      <w:tr w:rsidR="008F4B89" w:rsidRPr="0080111C" w14:paraId="56BEFFF9" w14:textId="77777777" w:rsidTr="00AF5AC1">
        <w:tc>
          <w:tcPr>
            <w:tcW w:w="3911" w:type="dxa"/>
            <w:shd w:val="clear" w:color="auto" w:fill="D5DCE4"/>
          </w:tcPr>
          <w:p w14:paraId="1402E90E" w14:textId="77777777" w:rsidR="008F4B89" w:rsidRPr="0080111C" w:rsidRDefault="008F4B89" w:rsidP="008F4B8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5303" w:type="dxa"/>
            <w:shd w:val="clear" w:color="auto" w:fill="D5DCE4"/>
          </w:tcPr>
          <w:p w14:paraId="4EB37C93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80111C" w14:paraId="5BE0A094" w14:textId="77777777" w:rsidTr="00AF5AC1">
        <w:tc>
          <w:tcPr>
            <w:tcW w:w="3911" w:type="dxa"/>
            <w:shd w:val="clear" w:color="auto" w:fill="D5DCE4"/>
          </w:tcPr>
          <w:p w14:paraId="786ED4DC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03" w:type="dxa"/>
            <w:shd w:val="clear" w:color="auto" w:fill="auto"/>
          </w:tcPr>
          <w:p w14:paraId="4EE90138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80111C" w14:paraId="24008A1F" w14:textId="77777777" w:rsidTr="00AF5AC1">
        <w:tc>
          <w:tcPr>
            <w:tcW w:w="3911" w:type="dxa"/>
            <w:shd w:val="clear" w:color="auto" w:fill="D5DCE4"/>
          </w:tcPr>
          <w:p w14:paraId="537D226F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303" w:type="dxa"/>
            <w:shd w:val="clear" w:color="auto" w:fill="auto"/>
          </w:tcPr>
          <w:p w14:paraId="029EDFE8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80111C" w14:paraId="578BE341" w14:textId="77777777" w:rsidTr="00AF5AC1">
        <w:tc>
          <w:tcPr>
            <w:tcW w:w="3911" w:type="dxa"/>
            <w:shd w:val="clear" w:color="auto" w:fill="D5DCE4"/>
          </w:tcPr>
          <w:p w14:paraId="43BF7BA4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5303" w:type="dxa"/>
            <w:shd w:val="clear" w:color="auto" w:fill="auto"/>
          </w:tcPr>
          <w:p w14:paraId="23F70BC9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80111C" w14:paraId="74E6CB22" w14:textId="77777777" w:rsidTr="00AF5AC1">
        <w:tc>
          <w:tcPr>
            <w:tcW w:w="3911" w:type="dxa"/>
            <w:shd w:val="clear" w:color="auto" w:fill="D5DCE4"/>
          </w:tcPr>
          <w:p w14:paraId="2C9A0829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03" w:type="dxa"/>
            <w:shd w:val="clear" w:color="auto" w:fill="auto"/>
          </w:tcPr>
          <w:p w14:paraId="2C37D4AD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80111C" w14:paraId="4FE29241" w14:textId="77777777" w:rsidTr="00AF5AC1">
        <w:tc>
          <w:tcPr>
            <w:tcW w:w="3911" w:type="dxa"/>
            <w:shd w:val="clear" w:color="auto" w:fill="D5DCE4"/>
          </w:tcPr>
          <w:p w14:paraId="550BD2D5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1C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03" w:type="dxa"/>
            <w:shd w:val="clear" w:color="auto" w:fill="auto"/>
          </w:tcPr>
          <w:p w14:paraId="41A41C68" w14:textId="77777777" w:rsidR="008F4B89" w:rsidRPr="0080111C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11A499" w14:textId="77777777" w:rsidR="008F4B89" w:rsidRPr="0080111C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5C96290" w14:textId="77777777" w:rsidR="0047077D" w:rsidRPr="0080111C" w:rsidRDefault="0047077D"/>
    <w:sectPr w:rsidR="0047077D" w:rsidRPr="0080111C" w:rsidSect="0080111C">
      <w:footerReference w:type="default" r:id="rId7"/>
      <w:pgSz w:w="16838" w:h="11906" w:orient="landscape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E14" w14:textId="77777777" w:rsidR="002F023C" w:rsidRDefault="002F023C" w:rsidP="0080111C">
      <w:pPr>
        <w:spacing w:after="0" w:line="240" w:lineRule="auto"/>
      </w:pPr>
      <w:r>
        <w:separator/>
      </w:r>
    </w:p>
  </w:endnote>
  <w:endnote w:type="continuationSeparator" w:id="0">
    <w:p w14:paraId="2E310574" w14:textId="77777777" w:rsidR="002F023C" w:rsidRDefault="002F023C" w:rsidP="0080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534206"/>
      <w:docPartObj>
        <w:docPartGallery w:val="Page Numbers (Bottom of Page)"/>
        <w:docPartUnique/>
      </w:docPartObj>
    </w:sdtPr>
    <w:sdtContent>
      <w:p w14:paraId="541D7F6C" w14:textId="728F5139" w:rsidR="0080111C" w:rsidRDefault="0080111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B8EF7" w14:textId="77777777" w:rsidR="0080111C" w:rsidRDefault="008011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1086" w14:textId="77777777" w:rsidR="002F023C" w:rsidRDefault="002F023C" w:rsidP="0080111C">
      <w:pPr>
        <w:spacing w:after="0" w:line="240" w:lineRule="auto"/>
      </w:pPr>
      <w:r>
        <w:separator/>
      </w:r>
    </w:p>
  </w:footnote>
  <w:footnote w:type="continuationSeparator" w:id="0">
    <w:p w14:paraId="583AB5B2" w14:textId="77777777" w:rsidR="002F023C" w:rsidRDefault="002F023C" w:rsidP="0080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9"/>
    <w:rsid w:val="0000519C"/>
    <w:rsid w:val="0008587C"/>
    <w:rsid w:val="00091B03"/>
    <w:rsid w:val="00107615"/>
    <w:rsid w:val="00112077"/>
    <w:rsid w:val="00133EA2"/>
    <w:rsid w:val="001A6EBF"/>
    <w:rsid w:val="002369FB"/>
    <w:rsid w:val="00267984"/>
    <w:rsid w:val="0027589F"/>
    <w:rsid w:val="002A5F74"/>
    <w:rsid w:val="002E447E"/>
    <w:rsid w:val="002F023C"/>
    <w:rsid w:val="003D1EFA"/>
    <w:rsid w:val="003F66E0"/>
    <w:rsid w:val="004442F6"/>
    <w:rsid w:val="0047077D"/>
    <w:rsid w:val="00484CE0"/>
    <w:rsid w:val="00495730"/>
    <w:rsid w:val="004D5501"/>
    <w:rsid w:val="00505E62"/>
    <w:rsid w:val="005D41B9"/>
    <w:rsid w:val="00636933"/>
    <w:rsid w:val="00777FC2"/>
    <w:rsid w:val="007A2969"/>
    <w:rsid w:val="007A6E90"/>
    <w:rsid w:val="007C67C1"/>
    <w:rsid w:val="0080051A"/>
    <w:rsid w:val="0080111C"/>
    <w:rsid w:val="00811A5C"/>
    <w:rsid w:val="008F4B89"/>
    <w:rsid w:val="00906E1B"/>
    <w:rsid w:val="009146C5"/>
    <w:rsid w:val="00915D9B"/>
    <w:rsid w:val="0094442F"/>
    <w:rsid w:val="009657ED"/>
    <w:rsid w:val="00997E1C"/>
    <w:rsid w:val="009A29DC"/>
    <w:rsid w:val="009A483F"/>
    <w:rsid w:val="009A4DF3"/>
    <w:rsid w:val="009B5027"/>
    <w:rsid w:val="009F5445"/>
    <w:rsid w:val="00A31837"/>
    <w:rsid w:val="00B16EBE"/>
    <w:rsid w:val="00B44B4C"/>
    <w:rsid w:val="00B45CF4"/>
    <w:rsid w:val="00B60030"/>
    <w:rsid w:val="00B77C78"/>
    <w:rsid w:val="00BA642C"/>
    <w:rsid w:val="00BE443E"/>
    <w:rsid w:val="00C17DDB"/>
    <w:rsid w:val="00C46E3F"/>
    <w:rsid w:val="00C95355"/>
    <w:rsid w:val="00D17D61"/>
    <w:rsid w:val="00D2773F"/>
    <w:rsid w:val="00D37E8F"/>
    <w:rsid w:val="00DA10EF"/>
    <w:rsid w:val="00DC236A"/>
    <w:rsid w:val="00DC6D66"/>
    <w:rsid w:val="00E2548B"/>
    <w:rsid w:val="00EC50EE"/>
    <w:rsid w:val="00F133B8"/>
    <w:rsid w:val="00F21379"/>
    <w:rsid w:val="00F25816"/>
    <w:rsid w:val="00F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C6417"/>
  <w15:chartTrackingRefBased/>
  <w15:docId w15:val="{720F073A-4BE6-4DCF-AE10-ED28AAF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B8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8F4B8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8F4B89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801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111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8011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1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3</cp:revision>
  <dcterms:created xsi:type="dcterms:W3CDTF">2025-03-24T07:32:00Z</dcterms:created>
  <dcterms:modified xsi:type="dcterms:W3CDTF">2025-03-24T07:32:00Z</dcterms:modified>
</cp:coreProperties>
</file>